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668" w:tblpY="1555"/>
        <w:tblOverlap w:val="never"/>
        <w:tblW w:w="8941" w:type="dxa"/>
        <w:jc w:val="center"/>
        <w:tblBorders>
          <w:top w:val="none" w:color="auto" w:sz="0" w:space="0"/>
          <w:left w:val="none" w:color="auto" w:sz="0" w:space="0"/>
          <w:bottom w:val="single" w:color="FF0000" w:sz="2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1"/>
      </w:tblGrid>
      <w:tr>
        <w:tblPrEx>
          <w:tblBorders>
            <w:top w:val="none" w:color="auto" w:sz="0" w:space="0"/>
            <w:left w:val="none" w:color="auto" w:sz="0" w:space="0"/>
            <w:bottom w:val="single" w:color="FF0000" w:sz="2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8941" w:type="dxa"/>
          </w:tcPr>
          <w:p>
            <w:pPr>
              <w:spacing w:after="62" w:afterLines="20" w:line="840" w:lineRule="exact"/>
              <w:ind w:left="220" w:leftChars="100" w:right="220" w:rightChars="100"/>
              <w:jc w:val="distribute"/>
              <w:rPr>
                <w:rFonts w:hint="default" w:ascii="Times New Roman" w:hAnsi="Times New Roman" w:eastAsia="华文中宋" w:cs="Times New Roman"/>
                <w:b/>
                <w:color w:val="000000"/>
                <w:spacing w:val="-16"/>
                <w:w w:val="75"/>
                <w:sz w:val="72"/>
                <w:szCs w:val="72"/>
              </w:rPr>
            </w:pPr>
            <w:r>
              <w:rPr>
                <w:rFonts w:hint="default" w:ascii="Times New Roman" w:hAnsi="Times New Roman" w:eastAsia="华文中宋" w:cs="Times New Roman"/>
                <w:b/>
                <w:color w:val="FF0000"/>
                <w:spacing w:val="-16"/>
                <w:w w:val="75"/>
                <w:sz w:val="72"/>
                <w:szCs w:val="72"/>
              </w:rPr>
              <w:t>中国共产主义青年团浙江省委员会</w:t>
            </w:r>
          </w:p>
        </w:tc>
      </w:tr>
    </w:tbl>
    <w:p>
      <w:pPr>
        <w:pStyle w:val="2"/>
        <w:tabs>
          <w:tab w:val="left" w:pos="8360"/>
          <w:tab w:val="left" w:pos="9020"/>
          <w:tab w:val="left" w:pos="9240"/>
        </w:tabs>
        <w:spacing w:before="44" w:line="196" w:lineRule="auto"/>
        <w:ind w:left="0" w:right="-10" w:rightChars="0"/>
        <w:jc w:val="both"/>
        <w:rPr>
          <w:rFonts w:hint="default" w:ascii="Times New Roman" w:hAnsi="Times New Roman" w:eastAsia="华文中宋" w:cs="Times New Roman"/>
          <w:b/>
          <w:bCs/>
          <w:i w:val="0"/>
          <w:kern w:val="2"/>
          <w:lang w:val="en-US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4" w:line="600" w:lineRule="exact"/>
        <w:ind w:left="0" w:leftChars="0" w:right="0"/>
        <w:jc w:val="center"/>
        <w:textAlignment w:val="auto"/>
        <w:rPr>
          <w:rFonts w:hint="eastAsia" w:ascii="华文中宋" w:hAnsi="华文中宋" w:eastAsia="华文中宋" w:cs="华文中宋"/>
          <w:b/>
          <w:bCs/>
          <w:i w:val="0"/>
          <w:kern w:val="2"/>
          <w:lang w:val="en-US" w:eastAsia="zh-CN" w:bidi="ar-SA"/>
        </w:rPr>
      </w:pPr>
      <w:r>
        <w:rPr>
          <w:rFonts w:hint="eastAsia" w:ascii="华文中宋" w:hAnsi="华文中宋" w:eastAsia="华文中宋" w:cs="华文中宋"/>
          <w:b/>
          <w:bCs/>
          <w:i w:val="0"/>
          <w:kern w:val="2"/>
          <w:lang w:val="en-US" w:eastAsia="zh-CN" w:bidi="ar-SA"/>
        </w:rPr>
        <w:t>关于开展2022年寒假全省大学生“返家乡”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4" w:line="600" w:lineRule="exact"/>
        <w:ind w:left="0" w:leftChars="0" w:right="0"/>
        <w:jc w:val="center"/>
        <w:textAlignment w:val="auto"/>
        <w:rPr>
          <w:rFonts w:hint="eastAsia" w:ascii="华文中宋" w:hAnsi="华文中宋" w:eastAsia="华文中宋" w:cs="华文中宋"/>
          <w:b/>
          <w:bCs/>
          <w:i w:val="0"/>
          <w:kern w:val="2"/>
          <w:lang w:val="en-US" w:eastAsia="zh-CN" w:bidi="ar-SA"/>
        </w:rPr>
      </w:pPr>
      <w:r>
        <w:rPr>
          <w:rFonts w:hint="eastAsia" w:ascii="华文中宋" w:hAnsi="华文中宋" w:eastAsia="华文中宋" w:cs="华文中宋"/>
          <w:b/>
          <w:bCs/>
          <w:i w:val="0"/>
          <w:kern w:val="2"/>
          <w:lang w:val="en-US" w:eastAsia="zh-CN" w:bidi="ar-SA"/>
        </w:rPr>
        <w:t>社会实践活动的通知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600" w:lineRule="exact"/>
        <w:ind w:left="0" w:leftChars="0" w:right="0"/>
        <w:textAlignment w:val="auto"/>
        <w:rPr>
          <w:rFonts w:hint="default" w:ascii="Times New Roman" w:hAnsi="Times New Roman" w:eastAsia="方正仿宋_GB2312" w:cs="Times New Roman"/>
          <w:sz w:val="34"/>
          <w:szCs w:val="34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line="600" w:lineRule="atLeast"/>
        <w:ind w:left="0" w:leftChars="0" w:right="0" w:firstLine="0" w:firstLineChars="0"/>
        <w:jc w:val="both"/>
        <w:textAlignment w:val="auto"/>
        <w:rPr>
          <w:rFonts w:hint="default" w:ascii="Times New Roman" w:hAnsi="Times New Roman" w:eastAsia="方正仿宋_GB2312" w:cs="Times New Roman"/>
          <w:kern w:val="2"/>
          <w:sz w:val="34"/>
          <w:szCs w:val="34"/>
          <w:lang w:val="en-US" w:bidi="ar-SA"/>
        </w:rPr>
      </w:pPr>
      <w:r>
        <w:rPr>
          <w:rFonts w:hint="default" w:ascii="Times New Roman" w:hAnsi="Times New Roman" w:eastAsia="方正仿宋_GB2312" w:cs="Times New Roman"/>
          <w:kern w:val="2"/>
          <w:sz w:val="34"/>
          <w:szCs w:val="34"/>
          <w:lang w:val="en-US" w:eastAsia="zh-CN" w:bidi="ar-SA"/>
        </w:rPr>
        <w:t>各团市委、</w:t>
      </w:r>
      <w:r>
        <w:rPr>
          <w:rFonts w:hint="default" w:ascii="Times New Roman" w:hAnsi="Times New Roman" w:eastAsia="方正仿宋_GB2312" w:cs="Times New Roman"/>
          <w:kern w:val="2"/>
          <w:sz w:val="34"/>
          <w:szCs w:val="34"/>
          <w:lang w:val="en-US" w:bidi="ar-SA"/>
        </w:rPr>
        <w:t>高校团委：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line="600" w:lineRule="atLeast"/>
        <w:ind w:left="0" w:leftChars="0" w:right="0" w:firstLine="680" w:firstLineChars="200"/>
        <w:jc w:val="both"/>
        <w:textAlignment w:val="auto"/>
        <w:rPr>
          <w:rFonts w:hint="default" w:ascii="Times New Roman" w:hAnsi="Times New Roman" w:eastAsia="方正仿宋_GB2312" w:cs="Times New Roman"/>
          <w:kern w:val="2"/>
          <w:sz w:val="34"/>
          <w:szCs w:val="34"/>
          <w:lang w:val="en-US" w:bidi="ar-SA"/>
        </w:rPr>
      </w:pPr>
      <w:r>
        <w:rPr>
          <w:rFonts w:hint="default" w:ascii="Times New Roman" w:hAnsi="Times New Roman" w:eastAsia="方正仿宋_GB2312" w:cs="Times New Roman"/>
          <w:kern w:val="2"/>
          <w:sz w:val="34"/>
          <w:szCs w:val="34"/>
          <w:lang w:val="en-US" w:bidi="ar-SA"/>
        </w:rPr>
        <w:t>为深入学习贯彻习近平新时代中国特色社会主义思想，学习宣传贯彻党的十九届六中全会精神，认真落实习近平总书记关于青年工作的重要思想，组织大学生积极投身乡村振兴战略，帮助大学生提升社会化技能，建立在外高校学子与家乡联系的制度化渠道，按照团中央统一布置，现面向全省大学生组织开展</w:t>
      </w:r>
      <w:r>
        <w:rPr>
          <w:rFonts w:hint="eastAsia" w:ascii="Times New Roman" w:hAnsi="Times New Roman" w:eastAsia="方正仿宋_GB2312" w:cs="Times New Roman"/>
          <w:kern w:val="2"/>
          <w:sz w:val="34"/>
          <w:szCs w:val="34"/>
          <w:lang w:val="en-US" w:eastAsia="zh-CN" w:bidi="ar-SA"/>
        </w:rPr>
        <w:t>2022年寒假</w:t>
      </w:r>
      <w:r>
        <w:rPr>
          <w:rFonts w:hint="default" w:ascii="Times New Roman" w:hAnsi="Times New Roman" w:eastAsia="方正仿宋_GB2312" w:cs="Times New Roman"/>
          <w:kern w:val="2"/>
          <w:sz w:val="34"/>
          <w:szCs w:val="34"/>
          <w:lang w:val="en-US" w:bidi="ar-SA"/>
        </w:rPr>
        <w:t>“返家乡”社会实践活动。有关事项通知如下。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atLeast"/>
        <w:ind w:left="0" w:leftChars="0" w:right="0" w:firstLine="680" w:firstLineChars="200"/>
        <w:jc w:val="both"/>
        <w:textAlignment w:val="auto"/>
        <w:rPr>
          <w:rFonts w:hint="default" w:ascii="Times New Roman" w:hAnsi="Times New Roman" w:eastAsia="黑体" w:cs="Times New Roman"/>
          <w:kern w:val="2"/>
          <w:sz w:val="34"/>
          <w:szCs w:val="34"/>
          <w:lang w:val="en-US" w:bidi="ar-SA"/>
        </w:rPr>
      </w:pPr>
      <w:r>
        <w:rPr>
          <w:rFonts w:hint="default" w:ascii="Times New Roman" w:hAnsi="Times New Roman" w:eastAsia="黑体" w:cs="Times New Roman"/>
          <w:kern w:val="2"/>
          <w:sz w:val="34"/>
          <w:szCs w:val="34"/>
          <w:lang w:val="en-US" w:eastAsia="zh-CN" w:bidi="ar-SA"/>
        </w:rPr>
        <w:t>工作目标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atLeast"/>
        <w:ind w:right="0" w:firstLine="680" w:firstLineChars="200"/>
        <w:jc w:val="both"/>
        <w:textAlignment w:val="auto"/>
        <w:rPr>
          <w:rFonts w:hint="default" w:ascii="Times New Roman" w:hAnsi="Times New Roman" w:eastAsia="方正仿宋_GB2312" w:cs="Times New Roman"/>
          <w:kern w:val="2"/>
          <w:sz w:val="34"/>
          <w:szCs w:val="34"/>
          <w:lang w:val="en-US" w:eastAsia="zh-CN" w:bidi="ar-SA"/>
        </w:rPr>
      </w:pPr>
      <w:r>
        <w:rPr>
          <w:rFonts w:hint="default" w:ascii="Times New Roman" w:hAnsi="Times New Roman" w:eastAsia="方正仿宋_GB2312" w:cs="Times New Roman"/>
          <w:kern w:val="2"/>
          <w:sz w:val="34"/>
          <w:szCs w:val="34"/>
          <w:lang w:val="en-US" w:eastAsia="zh-CN" w:bidi="ar-SA"/>
        </w:rPr>
        <w:t>经团中央</w:t>
      </w:r>
      <w:r>
        <w:rPr>
          <w:rFonts w:hint="eastAsia" w:ascii="Times New Roman" w:hAnsi="Times New Roman" w:eastAsia="方正仿宋_GB2312" w:cs="Times New Roman"/>
          <w:kern w:val="2"/>
          <w:sz w:val="34"/>
          <w:szCs w:val="34"/>
          <w:lang w:val="en-US" w:eastAsia="zh-CN" w:bidi="ar-SA"/>
        </w:rPr>
        <w:t>认定</w:t>
      </w:r>
      <w:r>
        <w:rPr>
          <w:rFonts w:hint="default" w:ascii="Times New Roman" w:hAnsi="Times New Roman" w:eastAsia="方正仿宋_GB2312" w:cs="Times New Roman"/>
          <w:kern w:val="2"/>
          <w:sz w:val="34"/>
          <w:szCs w:val="34"/>
          <w:lang w:val="en-US" w:eastAsia="zh-CN" w:bidi="ar-SA"/>
        </w:rPr>
        <w:t>，我省有18个县（市、区）被确定为</w:t>
      </w:r>
      <w:r>
        <w:rPr>
          <w:rFonts w:hint="eastAsia" w:ascii="Times New Roman" w:hAnsi="Times New Roman" w:eastAsia="方正仿宋_GB2312" w:cs="Times New Roman"/>
          <w:kern w:val="2"/>
          <w:sz w:val="34"/>
          <w:szCs w:val="34"/>
          <w:lang w:val="en-US" w:eastAsia="zh-CN" w:bidi="ar-SA"/>
        </w:rPr>
        <w:t>2021年度全国</w:t>
      </w:r>
      <w:r>
        <w:rPr>
          <w:rFonts w:hint="default" w:ascii="Times New Roman" w:hAnsi="Times New Roman" w:eastAsia="方正仿宋_GB2312" w:cs="Times New Roman"/>
          <w:kern w:val="2"/>
          <w:sz w:val="34"/>
          <w:szCs w:val="34"/>
          <w:lang w:val="en-US" w:eastAsia="zh-CN" w:bidi="ar-SA"/>
        </w:rPr>
        <w:t>“返家乡”社会实践活动重点开展地（</w:t>
      </w:r>
      <w:r>
        <w:rPr>
          <w:rFonts w:hint="eastAsia" w:ascii="Times New Roman" w:hAnsi="Times New Roman" w:eastAsia="方正仿宋_GB2312" w:cs="Times New Roman"/>
          <w:kern w:val="2"/>
          <w:sz w:val="34"/>
          <w:szCs w:val="34"/>
          <w:lang w:val="en-US" w:eastAsia="zh-CN" w:bidi="ar-SA"/>
        </w:rPr>
        <w:t>认定</w:t>
      </w:r>
      <w:r>
        <w:rPr>
          <w:rFonts w:hint="default" w:ascii="Times New Roman" w:hAnsi="Times New Roman" w:eastAsia="方正仿宋_GB2312" w:cs="Times New Roman"/>
          <w:kern w:val="2"/>
          <w:sz w:val="34"/>
          <w:szCs w:val="34"/>
          <w:lang w:val="en-US" w:eastAsia="zh-CN" w:bidi="ar-SA"/>
        </w:rPr>
        <w:t>名单见附件1）。各市、有关县（市、区）团委要积极主动向当地党委、政府请示汇报，动员各界力量，全力挖掘“返家乡”实践岗位，</w:t>
      </w:r>
      <w:r>
        <w:rPr>
          <w:rFonts w:hint="eastAsia" w:ascii="Times New Roman" w:hAnsi="Times New Roman" w:eastAsia="方正仿宋_GB2312" w:cs="Times New Roman"/>
          <w:kern w:val="2"/>
          <w:sz w:val="34"/>
          <w:szCs w:val="34"/>
          <w:lang w:val="en-US" w:eastAsia="zh-CN" w:bidi="ar-SA"/>
        </w:rPr>
        <w:t>并于12月16日—26日在“创青春”微信公众号上进行集中填报，</w:t>
      </w:r>
      <w:r>
        <w:rPr>
          <w:rFonts w:hint="default" w:ascii="Times New Roman" w:hAnsi="Times New Roman" w:eastAsia="方正仿宋_GB2312" w:cs="Times New Roman"/>
          <w:kern w:val="2"/>
          <w:sz w:val="34"/>
          <w:szCs w:val="34"/>
          <w:lang w:val="en-US" w:eastAsia="zh-CN" w:bidi="ar-SA"/>
        </w:rPr>
        <w:t>保证每个县（市、区）</w:t>
      </w:r>
      <w:r>
        <w:rPr>
          <w:rFonts w:hint="eastAsia" w:ascii="Times New Roman" w:hAnsi="Times New Roman" w:eastAsia="方正仿宋_GB2312" w:cs="Times New Roman"/>
          <w:kern w:val="2"/>
          <w:sz w:val="34"/>
          <w:szCs w:val="34"/>
          <w:lang w:val="en-US" w:eastAsia="zh-CN" w:bidi="ar-SA"/>
        </w:rPr>
        <w:t>本年度</w:t>
      </w:r>
      <w:r>
        <w:rPr>
          <w:rFonts w:hint="default" w:ascii="Times New Roman" w:hAnsi="Times New Roman" w:eastAsia="方正仿宋_GB2312" w:cs="Times New Roman"/>
          <w:kern w:val="2"/>
          <w:sz w:val="34"/>
          <w:szCs w:val="34"/>
          <w:lang w:val="en-US" w:eastAsia="zh-CN" w:bidi="ar-SA"/>
        </w:rPr>
        <w:t>提供岗位50个以上</w:t>
      </w:r>
      <w:r>
        <w:rPr>
          <w:rFonts w:hint="eastAsia" w:ascii="Times New Roman" w:hAnsi="Times New Roman" w:eastAsia="方正仿宋_GB2312" w:cs="Times New Roman"/>
          <w:kern w:val="2"/>
          <w:sz w:val="34"/>
          <w:szCs w:val="34"/>
          <w:lang w:val="en-US" w:eastAsia="zh-CN" w:bidi="ar-SA"/>
        </w:rPr>
        <w:t>，其中重点开展县（市、区）须提供岗位100个以上</w:t>
      </w:r>
      <w:r>
        <w:rPr>
          <w:rFonts w:hint="default" w:ascii="Times New Roman" w:hAnsi="Times New Roman" w:eastAsia="方正仿宋_GB2312" w:cs="Times New Roman"/>
          <w:kern w:val="2"/>
          <w:sz w:val="34"/>
          <w:szCs w:val="34"/>
          <w:lang w:val="en-US" w:eastAsia="zh-CN" w:bidi="ar-SA"/>
        </w:rPr>
        <w:t>。以重点开展县（市、区）辐射带动其他县（市、区），制度化、常态化组织开展“返家乡”社会实践</w:t>
      </w:r>
      <w:r>
        <w:rPr>
          <w:rFonts w:hint="eastAsia" w:ascii="Times New Roman" w:hAnsi="Times New Roman" w:eastAsia="方正仿宋_GB2312" w:cs="Times New Roman"/>
          <w:kern w:val="2"/>
          <w:sz w:val="34"/>
          <w:szCs w:val="34"/>
          <w:lang w:val="en-US" w:eastAsia="zh-CN" w:bidi="ar-SA"/>
        </w:rPr>
        <w:t>。各级团委征集的所有岗位均需录入“创青春”指定系统，并以地市为单位整理排版后报送至省学联进行同步发布，团中央将会每周对各重点开展县（市、区）发布的岗位数、招募人数、报名人数、录取人数、报到人数等数据进行统计</w:t>
      </w:r>
      <w:r>
        <w:rPr>
          <w:rFonts w:hint="default" w:ascii="Times New Roman" w:hAnsi="Times New Roman" w:eastAsia="方正仿宋_GB2312" w:cs="Times New Roman"/>
          <w:kern w:val="2"/>
          <w:sz w:val="34"/>
          <w:szCs w:val="34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atLeast"/>
        <w:ind w:left="0" w:leftChars="0" w:right="0" w:firstLine="680" w:firstLineChars="200"/>
        <w:jc w:val="both"/>
        <w:textAlignment w:val="auto"/>
        <w:rPr>
          <w:rFonts w:hint="default" w:ascii="Times New Roman" w:hAnsi="Times New Roman" w:eastAsia="黑体" w:cs="Times New Roman"/>
          <w:kern w:val="2"/>
          <w:sz w:val="34"/>
          <w:szCs w:val="34"/>
          <w:lang w:val="en-US" w:bidi="ar-SA"/>
        </w:rPr>
      </w:pPr>
      <w:r>
        <w:rPr>
          <w:rFonts w:hint="default" w:ascii="Times New Roman" w:hAnsi="Times New Roman" w:eastAsia="黑体" w:cs="Times New Roman"/>
          <w:kern w:val="2"/>
          <w:sz w:val="34"/>
          <w:szCs w:val="34"/>
          <w:lang w:val="en-US" w:bidi="ar-SA"/>
        </w:rPr>
        <w:t>二、</w:t>
      </w:r>
      <w:r>
        <w:rPr>
          <w:rFonts w:hint="default" w:ascii="Times New Roman" w:hAnsi="Times New Roman" w:eastAsia="黑体" w:cs="Times New Roman"/>
          <w:kern w:val="2"/>
          <w:sz w:val="34"/>
          <w:szCs w:val="34"/>
          <w:lang w:val="en-US" w:eastAsia="zh-CN" w:bidi="ar-SA"/>
        </w:rPr>
        <w:t>工作原则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atLeast"/>
        <w:ind w:right="0" w:firstLine="680" w:firstLineChars="200"/>
        <w:jc w:val="both"/>
        <w:textAlignment w:val="auto"/>
        <w:rPr>
          <w:rFonts w:hint="default" w:ascii="Times New Roman" w:hAnsi="Times New Roman" w:eastAsia="方正仿宋_GB2312" w:cs="Times New Roman"/>
          <w:kern w:val="2"/>
          <w:sz w:val="34"/>
          <w:szCs w:val="34"/>
          <w:lang w:val="en-US" w:eastAsia="zh-CN" w:bidi="ar-SA"/>
        </w:rPr>
      </w:pPr>
      <w:r>
        <w:rPr>
          <w:rFonts w:hint="default" w:ascii="Times New Roman" w:hAnsi="Times New Roman" w:eastAsia="方正仿宋_GB2312" w:cs="Times New Roman"/>
          <w:kern w:val="2"/>
          <w:sz w:val="34"/>
          <w:szCs w:val="34"/>
          <w:lang w:val="en-US" w:eastAsia="zh-CN" w:bidi="ar-SA"/>
        </w:rPr>
        <w:t>坚持“受教育、长才干、作贡献”的宗旨，按照“团中央统一规划、团省委统筹指导、地市级和县级团委自主实施”及“因需设岗、按岗招人、双向选择、属地管理、就近就便”的工作原则，以县（市、区）为单位，充分调动县级团委的积极性主动性，发挥县级团委的“生源地”优势，利用家乡资源创造条件、做好保障，采取线下为主、线上线下相结合的形式，搭建在外学子与家乡常态化联系的实践桥梁，努力引导在外学子返乡就业创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atLeast"/>
        <w:ind w:left="0" w:leftChars="0" w:right="0" w:firstLine="680" w:firstLineChars="200"/>
        <w:jc w:val="both"/>
        <w:textAlignment w:val="auto"/>
        <w:rPr>
          <w:rFonts w:hint="default" w:ascii="Times New Roman" w:hAnsi="Times New Roman" w:eastAsia="黑体" w:cs="Times New Roman"/>
          <w:kern w:val="2"/>
          <w:sz w:val="34"/>
          <w:szCs w:val="34"/>
          <w:lang w:val="en-US" w:bidi="ar-SA"/>
        </w:rPr>
      </w:pPr>
      <w:r>
        <w:rPr>
          <w:rFonts w:hint="default" w:ascii="Times New Roman" w:hAnsi="Times New Roman" w:eastAsia="黑体" w:cs="Times New Roman"/>
          <w:kern w:val="2"/>
          <w:sz w:val="34"/>
          <w:szCs w:val="34"/>
          <w:lang w:val="en-US" w:bidi="ar-SA"/>
        </w:rPr>
        <w:t>三、</w:t>
      </w:r>
      <w:r>
        <w:rPr>
          <w:rFonts w:hint="default" w:ascii="Times New Roman" w:hAnsi="Times New Roman" w:eastAsia="黑体" w:cs="Times New Roman"/>
          <w:kern w:val="2"/>
          <w:sz w:val="34"/>
          <w:szCs w:val="34"/>
          <w:lang w:val="en-US" w:eastAsia="zh-CN" w:bidi="ar-SA"/>
        </w:rPr>
        <w:t>实践内容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before="25" w:line="600" w:lineRule="atLeast"/>
        <w:ind w:left="0" w:leftChars="0" w:right="0" w:firstLine="680" w:firstLineChars="200"/>
        <w:jc w:val="both"/>
        <w:textAlignment w:val="auto"/>
        <w:rPr>
          <w:rFonts w:hint="default" w:ascii="Times New Roman" w:hAnsi="Times New Roman" w:eastAsia="方正仿宋_GB2312" w:cs="Times New Roman"/>
          <w:kern w:val="2"/>
          <w:sz w:val="34"/>
          <w:szCs w:val="34"/>
          <w:lang w:val="en-US" w:bidi="ar-SA"/>
        </w:rPr>
      </w:pPr>
      <w:r>
        <w:rPr>
          <w:rFonts w:hint="default" w:ascii="Times New Roman" w:hAnsi="Times New Roman" w:eastAsia="方正仿宋_GB2312" w:cs="Times New Roman"/>
          <w:kern w:val="2"/>
          <w:sz w:val="34"/>
          <w:szCs w:val="34"/>
          <w:lang w:val="en-US" w:eastAsia="zh-CN" w:bidi="ar-SA"/>
        </w:rPr>
        <w:t>围绕庆祝建党百年主题，聚焦乡村振兴主战场，将《习近平与大学生朋友们》一书作为社会实践的行动指南和生动教材</w:t>
      </w:r>
      <w:r>
        <w:rPr>
          <w:rFonts w:hint="eastAsia" w:ascii="Times New Roman" w:hAnsi="Times New Roman" w:eastAsia="方正仿宋_GB2312" w:cs="Times New Roman"/>
          <w:kern w:val="2"/>
          <w:sz w:val="34"/>
          <w:szCs w:val="34"/>
          <w:lang w:val="en-US" w:eastAsia="zh-CN" w:bidi="ar-SA"/>
        </w:rPr>
        <w:t>，</w:t>
      </w:r>
      <w:r>
        <w:rPr>
          <w:rFonts w:hint="default" w:ascii="Times New Roman" w:hAnsi="Times New Roman" w:eastAsia="方正仿宋_GB2312" w:cs="Times New Roman"/>
          <w:kern w:val="2"/>
          <w:sz w:val="34"/>
          <w:szCs w:val="34"/>
          <w:lang w:val="en-US" w:eastAsia="zh-CN" w:bidi="ar-SA"/>
        </w:rPr>
        <w:t>通过返乡社会实践的形式，结合“我为青年做件事”，帮助和引导大学生充分感受家乡变化，铭记党的奋斗历程，增强服务人民、回报家乡的责任感使命感。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before="25" w:line="600" w:lineRule="atLeast"/>
        <w:ind w:left="0" w:leftChars="0" w:right="0" w:firstLine="680" w:firstLineChars="200"/>
        <w:jc w:val="both"/>
        <w:textAlignment w:val="auto"/>
        <w:rPr>
          <w:rFonts w:hint="default" w:ascii="Times New Roman" w:hAnsi="Times New Roman" w:eastAsia="方正仿宋_GB2312" w:cs="Times New Roman"/>
          <w:kern w:val="2"/>
          <w:sz w:val="34"/>
          <w:szCs w:val="34"/>
          <w:lang w:val="en-US" w:eastAsia="zh-CN" w:bidi="ar-SA"/>
        </w:rPr>
      </w:pPr>
      <w:r>
        <w:rPr>
          <w:rFonts w:hint="default" w:ascii="Times New Roman" w:hAnsi="Times New Roman" w:eastAsia="方正楷体_GB2312" w:cs="Times New Roman"/>
          <w:b w:val="0"/>
          <w:bCs w:val="0"/>
          <w:kern w:val="2"/>
          <w:sz w:val="34"/>
          <w:szCs w:val="34"/>
          <w:lang w:val="en-US" w:bidi="ar-SA"/>
        </w:rPr>
        <w:t>1.政务实践。</w:t>
      </w:r>
      <w:r>
        <w:rPr>
          <w:rFonts w:hint="default" w:ascii="Times New Roman" w:hAnsi="Times New Roman" w:eastAsia="方正仿宋_GB2312" w:cs="Times New Roman"/>
          <w:kern w:val="2"/>
          <w:sz w:val="34"/>
          <w:szCs w:val="34"/>
          <w:lang w:val="en-US" w:eastAsia="zh-CN" w:bidi="ar-SA"/>
        </w:rPr>
        <w:t>组织学生深入地方党政机关、事业单位一线岗位，承担具体工作。尤其在党史学习教育、政策宣传解读、疫情防控等方面积极发挥作用。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before="25" w:line="600" w:lineRule="atLeast"/>
        <w:ind w:left="0" w:leftChars="0" w:right="0" w:firstLine="680" w:firstLineChars="200"/>
        <w:jc w:val="both"/>
        <w:textAlignment w:val="auto"/>
        <w:rPr>
          <w:rFonts w:hint="default" w:ascii="Times New Roman" w:hAnsi="Times New Roman" w:eastAsia="方正仿宋_GB2312" w:cs="Times New Roman"/>
          <w:kern w:val="2"/>
          <w:sz w:val="34"/>
          <w:szCs w:val="34"/>
          <w:lang w:val="en-US" w:eastAsia="zh-CN" w:bidi="ar-SA"/>
        </w:rPr>
      </w:pPr>
      <w:r>
        <w:rPr>
          <w:rFonts w:hint="default" w:ascii="Times New Roman" w:hAnsi="Times New Roman" w:eastAsia="方正楷体_GB2312" w:cs="Times New Roman"/>
          <w:b w:val="0"/>
          <w:bCs w:val="0"/>
          <w:kern w:val="2"/>
          <w:sz w:val="34"/>
          <w:szCs w:val="34"/>
          <w:lang w:val="en-US" w:bidi="ar-SA"/>
        </w:rPr>
        <w:t>2.企业实践。</w:t>
      </w:r>
      <w:r>
        <w:rPr>
          <w:rFonts w:hint="default" w:ascii="Times New Roman" w:hAnsi="Times New Roman" w:eastAsia="方正仿宋_GB2312" w:cs="Times New Roman"/>
          <w:kern w:val="2"/>
          <w:sz w:val="34"/>
          <w:szCs w:val="34"/>
          <w:lang w:val="en-US" w:eastAsia="zh-CN" w:bidi="ar-SA"/>
        </w:rPr>
        <w:t>通过大学生专业方向与企业岗位需求的双向匹配，组织学生参与家乡企业实际工作。鼓励涉农专业学生到合作社、农业企业等参加实践。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before="25" w:line="600" w:lineRule="atLeast"/>
        <w:ind w:left="0" w:leftChars="0" w:right="0" w:firstLine="680" w:firstLineChars="200"/>
        <w:jc w:val="both"/>
        <w:textAlignment w:val="auto"/>
        <w:rPr>
          <w:rFonts w:hint="default" w:ascii="Times New Roman" w:hAnsi="Times New Roman" w:eastAsia="方正仿宋_GB2312" w:cs="Times New Roman"/>
          <w:kern w:val="2"/>
          <w:sz w:val="34"/>
          <w:szCs w:val="34"/>
          <w:lang w:val="en-US" w:eastAsia="zh-CN" w:bidi="ar-SA"/>
        </w:rPr>
      </w:pPr>
      <w:r>
        <w:rPr>
          <w:rFonts w:hint="default" w:ascii="Times New Roman" w:hAnsi="Times New Roman" w:eastAsia="方正楷体_GB2312" w:cs="Times New Roman"/>
          <w:b w:val="0"/>
          <w:bCs w:val="0"/>
          <w:kern w:val="2"/>
          <w:sz w:val="34"/>
          <w:szCs w:val="34"/>
          <w:lang w:val="en-US" w:bidi="ar-SA"/>
        </w:rPr>
        <w:t>3.公益服务。</w:t>
      </w:r>
      <w:r>
        <w:rPr>
          <w:rFonts w:hint="default" w:ascii="Times New Roman" w:hAnsi="Times New Roman" w:eastAsia="方正仿宋_GB2312" w:cs="Times New Roman"/>
          <w:kern w:val="2"/>
          <w:sz w:val="34"/>
          <w:szCs w:val="34"/>
          <w:lang w:val="en-US" w:eastAsia="zh-CN" w:bidi="ar-SA"/>
        </w:rPr>
        <w:t>组织学生通过志愿服务等方式，在农村、社区以及青年之家、四点半课堂等基层一线的公益岗位，开展扶贫济困、扶弱助残、服务群众等工作，弘扬“奉献、友爱、互助、进步”的志愿精神。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before="25" w:line="600" w:lineRule="atLeast"/>
        <w:ind w:left="0" w:leftChars="0" w:right="0" w:firstLine="680" w:firstLineChars="200"/>
        <w:jc w:val="both"/>
        <w:textAlignment w:val="auto"/>
        <w:rPr>
          <w:rFonts w:hint="default" w:ascii="Times New Roman" w:hAnsi="Times New Roman" w:eastAsia="方正仿宋_GB2312" w:cs="Times New Roman"/>
          <w:kern w:val="2"/>
          <w:sz w:val="34"/>
          <w:szCs w:val="34"/>
          <w:lang w:val="en-US" w:eastAsia="zh-CN" w:bidi="ar-SA"/>
        </w:rPr>
      </w:pPr>
      <w:r>
        <w:rPr>
          <w:rFonts w:hint="default" w:ascii="Times New Roman" w:hAnsi="Times New Roman" w:eastAsia="方正楷体_GB2312" w:cs="Times New Roman"/>
          <w:b w:val="0"/>
          <w:bCs w:val="0"/>
          <w:kern w:val="2"/>
          <w:sz w:val="34"/>
          <w:szCs w:val="34"/>
          <w:lang w:val="en-US" w:bidi="ar-SA"/>
        </w:rPr>
        <w:t>4.社区服务。</w:t>
      </w:r>
      <w:r>
        <w:rPr>
          <w:rFonts w:hint="default" w:ascii="Times New Roman" w:hAnsi="Times New Roman" w:eastAsia="方正仿宋_GB2312" w:cs="Times New Roman"/>
          <w:kern w:val="2"/>
          <w:sz w:val="34"/>
          <w:szCs w:val="34"/>
          <w:lang w:val="en-US" w:eastAsia="zh-CN" w:bidi="ar-SA"/>
        </w:rPr>
        <w:t>动员学生主动向村、社区报到，在乡镇团委和村、社区团组织的统一领导和调度下，就近就便编入志愿者组织、青年突击队等，通过多渠道力所能及地参与基层治理日常工作。其中，18个重点开展县（市、区）面向实施“社区青春行动”的每个社区安排不少于10名大学生开展社会实践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before="25" w:line="600" w:lineRule="atLeast"/>
        <w:ind w:left="0" w:leftChars="0" w:right="0" w:firstLine="680" w:firstLineChars="200"/>
        <w:jc w:val="both"/>
        <w:textAlignment w:val="auto"/>
        <w:rPr>
          <w:rFonts w:hint="default" w:ascii="Times New Roman" w:hAnsi="Times New Roman" w:eastAsia="方正仿宋_GB2312" w:cs="Times New Roman"/>
          <w:kern w:val="2"/>
          <w:sz w:val="34"/>
          <w:szCs w:val="34"/>
          <w:lang w:val="en-US" w:eastAsia="zh-CN" w:bidi="ar-SA"/>
        </w:rPr>
      </w:pPr>
      <w:r>
        <w:rPr>
          <w:rFonts w:hint="default" w:ascii="Times New Roman" w:hAnsi="Times New Roman" w:eastAsia="方正楷体_GB2312" w:cs="Times New Roman"/>
          <w:b w:val="0"/>
          <w:bCs w:val="0"/>
          <w:kern w:val="2"/>
          <w:sz w:val="34"/>
          <w:szCs w:val="34"/>
          <w:lang w:val="en-US" w:bidi="ar-SA"/>
        </w:rPr>
        <w:t>5.兼职锻炼。</w:t>
      </w:r>
      <w:r>
        <w:rPr>
          <w:rFonts w:hint="default" w:ascii="Times New Roman" w:hAnsi="Times New Roman" w:eastAsia="方正仿宋_GB2312" w:cs="Times New Roman"/>
          <w:kern w:val="2"/>
          <w:sz w:val="34"/>
          <w:szCs w:val="34"/>
          <w:lang w:val="en-US" w:eastAsia="zh-CN" w:bidi="ar-SA"/>
        </w:rPr>
        <w:t>结合当地具体情况，组织安排符合条件的学生担任乡镇团委及村、社区团组织等基层团组织的兼职干部，参与相关工作，发挥积极作用。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before="25" w:line="600" w:lineRule="atLeast"/>
        <w:ind w:left="0" w:leftChars="0" w:right="0" w:firstLine="680" w:firstLineChars="200"/>
        <w:jc w:val="both"/>
        <w:textAlignment w:val="auto"/>
        <w:rPr>
          <w:rFonts w:hint="default" w:ascii="Times New Roman" w:hAnsi="Times New Roman" w:eastAsia="方正仿宋_GB2312" w:cs="Times New Roman"/>
          <w:kern w:val="2"/>
          <w:sz w:val="34"/>
          <w:szCs w:val="34"/>
          <w:lang w:val="en-US" w:eastAsia="zh-CN" w:bidi="ar-SA"/>
        </w:rPr>
      </w:pPr>
      <w:r>
        <w:rPr>
          <w:rFonts w:hint="default" w:ascii="Times New Roman" w:hAnsi="Times New Roman" w:eastAsia="方正楷体_GB2312" w:cs="Times New Roman"/>
          <w:b w:val="0"/>
          <w:bCs w:val="0"/>
          <w:kern w:val="2"/>
          <w:sz w:val="34"/>
          <w:szCs w:val="34"/>
          <w:lang w:val="en-US" w:bidi="ar-SA"/>
        </w:rPr>
        <w:t>6.文化宣传。</w:t>
      </w:r>
      <w:r>
        <w:rPr>
          <w:rFonts w:hint="default" w:ascii="Times New Roman" w:hAnsi="Times New Roman" w:eastAsia="方正仿宋_GB2312" w:cs="Times New Roman"/>
          <w:kern w:val="2"/>
          <w:sz w:val="34"/>
          <w:szCs w:val="34"/>
          <w:lang w:val="en-US" w:eastAsia="zh-CN" w:bidi="ar-SA"/>
        </w:rPr>
        <w:t>组织学生探究家乡特色文化，用好家乡丰富资源，讲好家乡生动故事，开展多种形式特别是生动活泼的理论宣讲、文化宣传和网络直播等活动，高扬主旋律、传播正能量。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before="25" w:line="600" w:lineRule="atLeast"/>
        <w:ind w:left="0" w:leftChars="0" w:right="0" w:firstLine="680" w:firstLineChars="200"/>
        <w:jc w:val="both"/>
        <w:textAlignment w:val="auto"/>
        <w:rPr>
          <w:rFonts w:hint="default" w:ascii="Times New Roman" w:hAnsi="Times New Roman" w:eastAsia="方正仿宋_GB2312" w:cs="Times New Roman"/>
          <w:kern w:val="2"/>
          <w:sz w:val="34"/>
          <w:szCs w:val="34"/>
          <w:lang w:val="en-US" w:eastAsia="zh-CN" w:bidi="ar-SA"/>
        </w:rPr>
      </w:pPr>
      <w:r>
        <w:rPr>
          <w:rFonts w:hint="default" w:ascii="Times New Roman" w:hAnsi="Times New Roman" w:eastAsia="方正楷体_GB2312" w:cs="Times New Roman"/>
          <w:b w:val="0"/>
          <w:bCs w:val="0"/>
          <w:kern w:val="2"/>
          <w:sz w:val="34"/>
          <w:szCs w:val="34"/>
          <w:lang w:val="en-US" w:bidi="ar-SA"/>
        </w:rPr>
        <w:t>7.网络“云实践”。</w:t>
      </w:r>
      <w:r>
        <w:rPr>
          <w:rFonts w:hint="default" w:ascii="Times New Roman" w:hAnsi="Times New Roman" w:eastAsia="方正仿宋_GB2312" w:cs="Times New Roman"/>
          <w:kern w:val="2"/>
          <w:sz w:val="34"/>
          <w:szCs w:val="34"/>
          <w:lang w:val="en-US" w:eastAsia="zh-CN" w:bidi="ar-SA"/>
        </w:rPr>
        <w:t>动员学生充分发挥移动互联网和智能网络平台的作用，从地方经济社会发展特别是乡村振兴等领域入手开展社会调查，常态化开展“云组队”、“云调研”、“云实践”等活动，形成乡村调查报告等实践成果。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before="25" w:line="600" w:lineRule="atLeast"/>
        <w:ind w:left="0" w:leftChars="0" w:right="0" w:firstLine="680" w:firstLineChars="200"/>
        <w:jc w:val="both"/>
        <w:textAlignment w:val="auto"/>
        <w:rPr>
          <w:rFonts w:hint="default" w:ascii="Times New Roman" w:hAnsi="Times New Roman" w:eastAsia="方正仿宋_GB2312" w:cs="Times New Roman"/>
          <w:kern w:val="2"/>
          <w:sz w:val="34"/>
          <w:szCs w:val="34"/>
          <w:lang w:val="en-US" w:eastAsia="zh-CN" w:bidi="ar-SA"/>
        </w:rPr>
      </w:pPr>
      <w:r>
        <w:rPr>
          <w:rFonts w:hint="default" w:ascii="Times New Roman" w:hAnsi="Times New Roman" w:eastAsia="方正仿宋_GB2312" w:cs="Times New Roman"/>
          <w:kern w:val="2"/>
          <w:sz w:val="34"/>
          <w:szCs w:val="34"/>
          <w:lang w:val="en-US" w:eastAsia="zh-CN" w:bidi="ar-SA"/>
        </w:rPr>
        <w:t>各市、有关县（市、区）团委结合当地实际，可同时实施若干项实践内容，也可从中选取一到两项逐步推进，突出价值感召力和实践质量，务求实效。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atLeast"/>
        <w:ind w:left="0" w:leftChars="0" w:right="0" w:firstLine="680" w:firstLineChars="200"/>
        <w:jc w:val="both"/>
        <w:textAlignment w:val="auto"/>
        <w:rPr>
          <w:rFonts w:hint="default" w:ascii="Times New Roman" w:hAnsi="Times New Roman" w:eastAsia="黑体" w:cs="Times New Roman"/>
          <w:kern w:val="2"/>
          <w:sz w:val="34"/>
          <w:szCs w:val="34"/>
          <w:lang w:val="en-US" w:bidi="ar-SA"/>
        </w:rPr>
      </w:pPr>
      <w:r>
        <w:rPr>
          <w:rFonts w:hint="eastAsia" w:ascii="Times New Roman" w:hAnsi="Times New Roman" w:eastAsia="黑体" w:cs="Times New Roman"/>
          <w:kern w:val="2"/>
          <w:sz w:val="34"/>
          <w:szCs w:val="34"/>
          <w:lang w:val="en-US" w:eastAsia="zh-CN" w:bidi="ar-SA"/>
        </w:rPr>
        <w:t>四</w:t>
      </w:r>
      <w:r>
        <w:rPr>
          <w:rFonts w:hint="default" w:ascii="Times New Roman" w:hAnsi="Times New Roman" w:eastAsia="黑体" w:cs="Times New Roman"/>
          <w:kern w:val="2"/>
          <w:sz w:val="34"/>
          <w:szCs w:val="34"/>
          <w:lang w:val="en-US" w:bidi="ar-SA"/>
        </w:rPr>
        <w:t>、</w:t>
      </w:r>
      <w:r>
        <w:rPr>
          <w:rFonts w:hint="eastAsia" w:ascii="Times New Roman" w:hAnsi="Times New Roman" w:eastAsia="黑体" w:cs="Times New Roman"/>
          <w:kern w:val="2"/>
          <w:sz w:val="34"/>
          <w:szCs w:val="34"/>
          <w:lang w:val="en-US" w:eastAsia="zh-CN" w:bidi="ar-SA"/>
        </w:rPr>
        <w:t>申请步骤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before="25" w:line="600" w:lineRule="atLeast"/>
        <w:ind w:left="0" w:leftChars="0" w:right="0" w:firstLine="680" w:firstLineChars="200"/>
        <w:jc w:val="both"/>
        <w:textAlignment w:val="auto"/>
        <w:rPr>
          <w:rFonts w:hint="default" w:ascii="Times New Roman" w:hAnsi="Times New Roman" w:eastAsia="方正仿宋_GB2312" w:cs="Times New Roman"/>
          <w:kern w:val="2"/>
          <w:sz w:val="34"/>
          <w:szCs w:val="34"/>
          <w:lang w:val="en-US" w:eastAsia="zh-CN" w:bidi="ar-SA"/>
        </w:rPr>
      </w:pPr>
      <w:r>
        <w:rPr>
          <w:rFonts w:hint="default" w:ascii="Times New Roman" w:hAnsi="Times New Roman" w:eastAsia="方正楷体_GB2312" w:cs="Times New Roman"/>
          <w:b w:val="0"/>
          <w:bCs w:val="0"/>
          <w:kern w:val="2"/>
          <w:sz w:val="34"/>
          <w:szCs w:val="34"/>
          <w:lang w:val="en-US" w:bidi="ar-SA"/>
        </w:rPr>
        <w:t>1.</w:t>
      </w:r>
      <w:r>
        <w:rPr>
          <w:rFonts w:hint="eastAsia" w:ascii="Times New Roman" w:hAnsi="Times New Roman" w:eastAsia="方正楷体_GB2312" w:cs="Times New Roman"/>
          <w:b w:val="0"/>
          <w:bCs w:val="0"/>
          <w:kern w:val="2"/>
          <w:sz w:val="34"/>
          <w:szCs w:val="34"/>
          <w:lang w:val="en-US" w:eastAsia="zh-CN" w:bidi="ar-SA"/>
        </w:rPr>
        <w:t>信息获取：</w:t>
      </w:r>
      <w:r>
        <w:rPr>
          <w:rFonts w:hint="eastAsia" w:ascii="Times New Roman" w:hAnsi="Times New Roman" w:eastAsia="方正仿宋_GB2312" w:cs="Times New Roman"/>
          <w:kern w:val="2"/>
          <w:sz w:val="34"/>
          <w:szCs w:val="34"/>
          <w:lang w:val="en-US" w:eastAsia="zh-CN" w:bidi="ar-SA"/>
        </w:rPr>
        <w:t>大学生可以</w:t>
      </w:r>
      <w:r>
        <w:rPr>
          <w:rFonts w:hint="default" w:ascii="Times New Roman" w:hAnsi="Times New Roman" w:eastAsia="方正仿宋_GB2312" w:cs="Times New Roman"/>
          <w:kern w:val="2"/>
          <w:sz w:val="34"/>
          <w:szCs w:val="34"/>
          <w:lang w:val="en-US" w:eastAsia="zh-CN" w:bidi="ar-SA"/>
        </w:rPr>
        <w:t>关注“创青春”</w:t>
      </w:r>
      <w:r>
        <w:rPr>
          <w:rFonts w:hint="eastAsia" w:ascii="Times New Roman" w:hAnsi="Times New Roman" w:eastAsia="方正仿宋_GB2312" w:cs="Times New Roman"/>
          <w:kern w:val="2"/>
          <w:sz w:val="34"/>
          <w:szCs w:val="34"/>
          <w:lang w:val="en-US" w:eastAsia="zh-CN" w:bidi="ar-SA"/>
        </w:rPr>
        <w:t>“浙江学联青春抱抱团”</w:t>
      </w:r>
      <w:r>
        <w:rPr>
          <w:rFonts w:hint="default" w:ascii="Times New Roman" w:hAnsi="Times New Roman" w:eastAsia="方正仿宋_GB2312" w:cs="Times New Roman"/>
          <w:kern w:val="2"/>
          <w:sz w:val="34"/>
          <w:szCs w:val="34"/>
          <w:lang w:val="en-US" w:eastAsia="zh-CN" w:bidi="ar-SA"/>
        </w:rPr>
        <w:t>微信公众号和家乡所在地</w:t>
      </w:r>
      <w:r>
        <w:rPr>
          <w:rFonts w:hint="eastAsia" w:ascii="Times New Roman" w:hAnsi="Times New Roman" w:eastAsia="方正仿宋_GB2312" w:cs="Times New Roman"/>
          <w:kern w:val="2"/>
          <w:sz w:val="34"/>
          <w:szCs w:val="34"/>
          <w:lang w:val="en-US" w:eastAsia="zh-CN" w:bidi="ar-SA"/>
        </w:rPr>
        <w:t>的</w:t>
      </w:r>
      <w:r>
        <w:rPr>
          <w:rFonts w:hint="default" w:ascii="Times New Roman" w:hAnsi="Times New Roman" w:eastAsia="方正仿宋_GB2312" w:cs="Times New Roman"/>
          <w:kern w:val="2"/>
          <w:sz w:val="34"/>
          <w:szCs w:val="34"/>
          <w:lang w:val="en-US" w:eastAsia="zh-CN" w:bidi="ar-SA"/>
        </w:rPr>
        <w:t>地市、县区团组织微信公众号，阅读“返家乡”系列相关推文。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before="25" w:line="600" w:lineRule="atLeast"/>
        <w:ind w:left="0" w:leftChars="0" w:right="0" w:firstLine="680" w:firstLineChars="200"/>
        <w:jc w:val="both"/>
        <w:textAlignment w:val="auto"/>
        <w:rPr>
          <w:rFonts w:hint="default" w:ascii="Times New Roman" w:hAnsi="Times New Roman" w:eastAsia="方正仿宋_GB2312" w:cs="Times New Roman"/>
          <w:kern w:val="2"/>
          <w:sz w:val="34"/>
          <w:szCs w:val="34"/>
          <w:lang w:val="en-US" w:eastAsia="zh-CN" w:bidi="ar-SA"/>
        </w:rPr>
      </w:pPr>
      <w:r>
        <w:rPr>
          <w:rFonts w:hint="default" w:ascii="Times New Roman" w:hAnsi="Times New Roman" w:eastAsia="方正楷体_GB2312" w:cs="Times New Roman"/>
          <w:b w:val="0"/>
          <w:bCs w:val="0"/>
          <w:kern w:val="2"/>
          <w:sz w:val="34"/>
          <w:szCs w:val="34"/>
          <w:lang w:val="en-US" w:eastAsia="zh-CN" w:bidi="ar-SA"/>
        </w:rPr>
        <w:t>2. 报名申请：</w:t>
      </w:r>
      <w:r>
        <w:rPr>
          <w:rFonts w:hint="default" w:ascii="Times New Roman" w:hAnsi="Times New Roman" w:eastAsia="方正仿宋_GB2312" w:cs="Times New Roman"/>
          <w:kern w:val="2"/>
          <w:sz w:val="34"/>
          <w:szCs w:val="34"/>
          <w:lang w:val="en-US" w:eastAsia="zh-CN" w:bidi="ar-SA"/>
        </w:rPr>
        <w:t>在“创青春”微信公众号的</w:t>
      </w:r>
      <w:r>
        <w:rPr>
          <w:rFonts w:hint="default" w:ascii="Times New Roman" w:hAnsi="Times New Roman" w:eastAsia="方正仿宋_GB2312" w:cs="Times New Roman"/>
          <w:b/>
          <w:bCs/>
          <w:kern w:val="2"/>
          <w:sz w:val="34"/>
          <w:szCs w:val="34"/>
          <w:lang w:val="en-US" w:eastAsia="zh-CN" w:bidi="ar-SA"/>
        </w:rPr>
        <w:t>“服务平台”-“返家乡”栏目入口登录“返家乡社会实践岗位对接系统”</w:t>
      </w:r>
      <w:r>
        <w:rPr>
          <w:rFonts w:hint="default" w:ascii="Times New Roman" w:hAnsi="Times New Roman" w:eastAsia="方正仿宋_GB2312" w:cs="Times New Roman"/>
          <w:kern w:val="2"/>
          <w:sz w:val="34"/>
          <w:szCs w:val="34"/>
          <w:lang w:val="en-US" w:eastAsia="zh-CN" w:bidi="ar-SA"/>
        </w:rPr>
        <w:t>， 按分类、区域搜索岗位信息，确认选择合适的岗位后，填报并提交报名信息，等待审核和系统提示信息，按信息指示开展后续操作。通过双向选择方式录取。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before="25" w:line="600" w:lineRule="atLeast"/>
        <w:ind w:left="0" w:leftChars="0" w:right="0" w:firstLine="680" w:firstLineChars="200"/>
        <w:jc w:val="both"/>
        <w:textAlignment w:val="auto"/>
        <w:rPr>
          <w:rFonts w:hint="default" w:ascii="Times New Roman" w:hAnsi="Times New Roman" w:eastAsia="方正仿宋_GB2312" w:cs="Times New Roman"/>
          <w:kern w:val="2"/>
          <w:sz w:val="34"/>
          <w:szCs w:val="34"/>
          <w:lang w:val="en-US" w:eastAsia="zh-CN" w:bidi="ar-SA"/>
        </w:rPr>
      </w:pPr>
      <w:r>
        <w:rPr>
          <w:rFonts w:hint="default" w:ascii="Times New Roman" w:hAnsi="Times New Roman" w:eastAsia="方正楷体_GB2312" w:cs="Times New Roman"/>
          <w:b w:val="0"/>
          <w:bCs w:val="0"/>
          <w:kern w:val="2"/>
          <w:sz w:val="34"/>
          <w:szCs w:val="34"/>
          <w:lang w:val="en-US" w:eastAsia="zh-CN" w:bidi="ar-SA"/>
        </w:rPr>
        <w:t>3. 参加实践：</w:t>
      </w:r>
      <w:r>
        <w:rPr>
          <w:rFonts w:hint="default" w:ascii="Times New Roman" w:hAnsi="Times New Roman" w:eastAsia="方正仿宋_GB2312" w:cs="Times New Roman"/>
          <w:kern w:val="2"/>
          <w:sz w:val="34"/>
          <w:szCs w:val="34"/>
          <w:lang w:val="en-US" w:eastAsia="zh-CN" w:bidi="ar-SA"/>
        </w:rPr>
        <w:t>返乡后按照当地团委和用人单位要求，及时了解岗位、认知岗位、适应岗位，加强学习，高质量完成岗位任务；要遵纪守法、诚实守信、保守秘密，严格遵守疫情防控要求，积极主动参与具体工作，彰显新时代青年大学生的精神面貌和责任担当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before="25" w:line="600" w:lineRule="atLeast"/>
        <w:ind w:left="0" w:leftChars="0" w:right="0" w:firstLine="680" w:firstLineChars="200"/>
        <w:jc w:val="both"/>
        <w:textAlignment w:val="auto"/>
        <w:rPr>
          <w:rFonts w:hint="default" w:ascii="Times New Roman" w:hAnsi="Times New Roman" w:eastAsia="方正仿宋_GB2312" w:cs="Times New Roman"/>
          <w:kern w:val="2"/>
          <w:sz w:val="34"/>
          <w:szCs w:val="34"/>
          <w:lang w:val="en-US" w:bidi="ar-SA"/>
        </w:rPr>
      </w:pPr>
      <w:r>
        <w:rPr>
          <w:rFonts w:hint="default" w:ascii="Times New Roman" w:hAnsi="Times New Roman" w:eastAsia="方正楷体_GB2312" w:cs="Times New Roman"/>
          <w:b w:val="0"/>
          <w:bCs w:val="0"/>
          <w:kern w:val="2"/>
          <w:sz w:val="34"/>
          <w:szCs w:val="34"/>
          <w:lang w:val="en-US" w:eastAsia="zh-CN" w:bidi="ar-SA"/>
        </w:rPr>
        <w:t>4. 记录成长：</w:t>
      </w:r>
      <w:r>
        <w:rPr>
          <w:rFonts w:hint="default" w:ascii="Times New Roman" w:hAnsi="Times New Roman" w:eastAsia="方正仿宋_GB2312" w:cs="Times New Roman"/>
          <w:kern w:val="2"/>
          <w:sz w:val="34"/>
          <w:szCs w:val="34"/>
          <w:lang w:val="en-US" w:eastAsia="zh-CN" w:bidi="ar-SA"/>
        </w:rPr>
        <w:t>关注“创青春”微信公众号和视频号，将实践日记、体会制作成文案和短视频，通过后台留言方式或@的方式参与投稿；及时与校院团委、指导教师、朋辈同学等分享交流，向更多的同学老师宣传展示自己的家乡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before="25" w:line="600" w:lineRule="atLeast"/>
        <w:ind w:left="0" w:leftChars="0" w:right="0" w:firstLine="680" w:firstLineChars="200"/>
        <w:jc w:val="both"/>
        <w:textAlignment w:val="auto"/>
        <w:rPr>
          <w:rFonts w:hint="default" w:ascii="Times New Roman" w:hAnsi="Times New Roman" w:eastAsia="方正仿宋_GB2312" w:cs="Times New Roman"/>
          <w:kern w:val="2"/>
          <w:sz w:val="34"/>
          <w:szCs w:val="34"/>
          <w:lang w:val="en-US" w:eastAsia="zh-CN" w:bidi="ar-SA"/>
        </w:rPr>
      </w:pPr>
      <w:r>
        <w:rPr>
          <w:rFonts w:hint="default" w:ascii="Times New Roman" w:hAnsi="Times New Roman" w:eastAsia="方正楷体_GB2312" w:cs="Times New Roman"/>
          <w:b w:val="0"/>
          <w:bCs w:val="0"/>
          <w:kern w:val="2"/>
          <w:sz w:val="34"/>
          <w:szCs w:val="34"/>
          <w:lang w:val="en-US" w:eastAsia="zh-CN" w:bidi="ar-SA"/>
        </w:rPr>
        <w:t>5. 总结分享：</w:t>
      </w:r>
      <w:r>
        <w:rPr>
          <w:rFonts w:hint="default" w:ascii="Times New Roman" w:hAnsi="Times New Roman" w:eastAsia="方正仿宋_GB2312" w:cs="Times New Roman"/>
          <w:kern w:val="2"/>
          <w:sz w:val="34"/>
          <w:szCs w:val="34"/>
          <w:lang w:val="en-US" w:eastAsia="zh-CN" w:bidi="ar-SA"/>
        </w:rPr>
        <w:t>做好实践总结思考，对返乡实践中形成的优秀成果可以邀请指导教师做进一步提升挖掘，转化成学术型实践成果或活动型实践成果。积极参加各级团组织开展的总结交流活动以及“返家乡”社会实践个人和团队评先推优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25" w:line="600" w:lineRule="atLeast"/>
        <w:ind w:left="0" w:leftChars="0" w:right="0" w:firstLine="680" w:firstLineChars="200"/>
        <w:jc w:val="both"/>
        <w:textAlignment w:val="auto"/>
        <w:rPr>
          <w:rFonts w:hint="default" w:ascii="Times New Roman" w:hAnsi="Times New Roman" w:eastAsia="黑体" w:cs="Times New Roman"/>
          <w:kern w:val="2"/>
          <w:sz w:val="34"/>
          <w:szCs w:val="34"/>
          <w:lang w:val="en-US" w:bidi="ar-SA"/>
        </w:rPr>
      </w:pPr>
      <w:r>
        <w:rPr>
          <w:rFonts w:hint="eastAsia" w:ascii="Times New Roman" w:hAnsi="Times New Roman" w:eastAsia="黑体" w:cs="Times New Roman"/>
          <w:kern w:val="2"/>
          <w:sz w:val="34"/>
          <w:szCs w:val="34"/>
          <w:lang w:val="en-US" w:eastAsia="zh-CN" w:bidi="ar-SA"/>
        </w:rPr>
        <w:t>五</w:t>
      </w:r>
      <w:r>
        <w:rPr>
          <w:rFonts w:hint="default" w:ascii="Times New Roman" w:hAnsi="Times New Roman" w:eastAsia="黑体" w:cs="Times New Roman"/>
          <w:kern w:val="2"/>
          <w:sz w:val="34"/>
          <w:szCs w:val="34"/>
          <w:lang w:val="en-US" w:bidi="ar-SA"/>
        </w:rPr>
        <w:t>、</w:t>
      </w:r>
      <w:r>
        <w:rPr>
          <w:rFonts w:hint="default" w:ascii="Times New Roman" w:hAnsi="Times New Roman" w:eastAsia="黑体" w:cs="Times New Roman"/>
          <w:kern w:val="2"/>
          <w:sz w:val="34"/>
          <w:szCs w:val="34"/>
          <w:lang w:val="en-US" w:eastAsia="zh-CN" w:bidi="ar-SA"/>
        </w:rPr>
        <w:t>职责</w:t>
      </w:r>
      <w:r>
        <w:rPr>
          <w:rFonts w:hint="eastAsia" w:ascii="Times New Roman" w:hAnsi="Times New Roman" w:eastAsia="黑体" w:cs="Times New Roman"/>
          <w:kern w:val="2"/>
          <w:sz w:val="34"/>
          <w:szCs w:val="34"/>
          <w:lang w:val="en-US" w:eastAsia="zh-CN" w:bidi="ar-SA"/>
        </w:rPr>
        <w:t>分工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25" w:line="600" w:lineRule="atLeast"/>
        <w:ind w:left="0" w:leftChars="0" w:right="0" w:firstLine="680" w:firstLineChars="200"/>
        <w:jc w:val="both"/>
        <w:textAlignment w:val="auto"/>
        <w:rPr>
          <w:rFonts w:hint="default" w:ascii="Times New Roman" w:hAnsi="Times New Roman" w:eastAsia="方正仿宋_GB2312" w:cs="Times New Roman"/>
          <w:kern w:val="2"/>
          <w:sz w:val="34"/>
          <w:szCs w:val="34"/>
          <w:lang w:val="en-US" w:eastAsia="zh-CN" w:bidi="ar-SA"/>
        </w:rPr>
      </w:pPr>
      <w:r>
        <w:rPr>
          <w:rFonts w:hint="default" w:ascii="Times New Roman" w:hAnsi="Times New Roman" w:eastAsia="方正楷体_GB2312" w:cs="Times New Roman"/>
          <w:b w:val="0"/>
          <w:bCs w:val="0"/>
          <w:kern w:val="2"/>
          <w:sz w:val="34"/>
          <w:szCs w:val="34"/>
          <w:lang w:val="en-US" w:eastAsia="zh-CN" w:bidi="ar-SA"/>
        </w:rPr>
        <w:t>1.地市级、县级团委层面。</w:t>
      </w:r>
      <w:r>
        <w:rPr>
          <w:rFonts w:hint="default" w:ascii="Times New Roman" w:hAnsi="Times New Roman" w:eastAsia="方正仿宋_GB2312" w:cs="Times New Roman"/>
          <w:kern w:val="2"/>
          <w:sz w:val="34"/>
          <w:szCs w:val="34"/>
          <w:lang w:val="en-US" w:bidi="ar-SA"/>
        </w:rPr>
        <w:t>落实组织开展“返家乡”社会实践活动的主体责任，协调联系当地党政机关、企事业单位、社会组织等，按需挖掘优质实践活动岗位，在“创青春”微信公众号的</w:t>
      </w:r>
      <w:r>
        <w:rPr>
          <w:rFonts w:hint="default" w:ascii="Times New Roman" w:hAnsi="Times New Roman" w:eastAsia="方正仿宋_GB2312" w:cs="Times New Roman"/>
          <w:b/>
          <w:bCs/>
          <w:kern w:val="2"/>
          <w:sz w:val="34"/>
          <w:szCs w:val="34"/>
          <w:lang w:val="en-US" w:bidi="ar-SA"/>
        </w:rPr>
        <w:t>“服务平台”-“返家乡”栏目入口登录“返家乡社会实践岗位对接系统”</w:t>
      </w:r>
      <w:r>
        <w:rPr>
          <w:rFonts w:hint="default" w:ascii="Times New Roman" w:hAnsi="Times New Roman" w:eastAsia="方正仿宋_GB2312" w:cs="Times New Roman"/>
          <w:kern w:val="2"/>
          <w:sz w:val="34"/>
          <w:szCs w:val="34"/>
          <w:lang w:val="en-US" w:bidi="ar-SA"/>
        </w:rPr>
        <w:t>，发布岗位信息，进行项目管理。做好宣传发动、确定人选、对接培训、跟踪总结等工作，丰富活动形式，突出工作内涵，吸引学生主动向当地团组织报到对接。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25" w:line="600" w:lineRule="atLeast"/>
        <w:ind w:left="0" w:leftChars="0" w:right="0" w:firstLine="680" w:firstLineChars="200"/>
        <w:jc w:val="both"/>
        <w:textAlignment w:val="auto"/>
        <w:rPr>
          <w:rFonts w:hint="default" w:ascii="Times New Roman" w:hAnsi="Times New Roman" w:eastAsia="方正仿宋_GB2312" w:cs="Times New Roman"/>
          <w:kern w:val="2"/>
          <w:sz w:val="34"/>
          <w:szCs w:val="34"/>
          <w:lang w:val="en-US" w:bidi="ar-SA"/>
        </w:rPr>
      </w:pPr>
      <w:r>
        <w:rPr>
          <w:rFonts w:hint="default" w:ascii="Times New Roman" w:hAnsi="Times New Roman" w:eastAsia="方正楷体_GB2312" w:cs="Times New Roman"/>
          <w:b w:val="0"/>
          <w:bCs w:val="0"/>
          <w:kern w:val="2"/>
          <w:sz w:val="34"/>
          <w:szCs w:val="34"/>
          <w:lang w:val="en-US" w:eastAsia="zh-CN" w:bidi="ar-SA"/>
        </w:rPr>
        <w:t>2.高校团委层面。</w:t>
      </w:r>
      <w:r>
        <w:rPr>
          <w:rFonts w:hint="default" w:ascii="Times New Roman" w:hAnsi="Times New Roman" w:eastAsia="方正仿宋_GB2312" w:cs="Times New Roman"/>
          <w:kern w:val="2"/>
          <w:sz w:val="34"/>
          <w:szCs w:val="34"/>
          <w:lang w:val="en-US" w:eastAsia="zh-CN" w:bidi="ar-SA"/>
        </w:rPr>
        <w:t>注重落实宣传动员、培训指导、学分认定、总结传播等工作职责。充分发挥工作主动性，以团支部为单位，组织青年学生积极参与“返家乡”实践。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25" w:line="600" w:lineRule="atLeast"/>
        <w:ind w:left="0" w:leftChars="0" w:right="0" w:firstLine="680" w:firstLineChars="200"/>
        <w:jc w:val="both"/>
        <w:textAlignment w:val="auto"/>
        <w:rPr>
          <w:rFonts w:hint="default" w:ascii="Times New Roman" w:hAnsi="Times New Roman" w:eastAsia="黑体" w:cs="Times New Roman"/>
          <w:kern w:val="2"/>
          <w:sz w:val="34"/>
          <w:szCs w:val="34"/>
          <w:lang w:val="en-US" w:bidi="ar-SA"/>
        </w:rPr>
      </w:pPr>
      <w:r>
        <w:rPr>
          <w:rFonts w:hint="eastAsia" w:ascii="Times New Roman" w:hAnsi="Times New Roman" w:eastAsia="黑体" w:cs="Times New Roman"/>
          <w:kern w:val="2"/>
          <w:sz w:val="34"/>
          <w:szCs w:val="34"/>
          <w:lang w:val="en-US" w:eastAsia="zh-CN" w:bidi="ar-SA"/>
        </w:rPr>
        <w:t>六</w:t>
      </w:r>
      <w:r>
        <w:rPr>
          <w:rFonts w:hint="default" w:ascii="Times New Roman" w:hAnsi="Times New Roman" w:eastAsia="黑体" w:cs="Times New Roman"/>
          <w:kern w:val="2"/>
          <w:sz w:val="34"/>
          <w:szCs w:val="34"/>
          <w:lang w:val="en-US" w:bidi="ar-SA"/>
        </w:rPr>
        <w:t>、</w:t>
      </w:r>
      <w:r>
        <w:rPr>
          <w:rFonts w:hint="eastAsia" w:ascii="Times New Roman" w:hAnsi="Times New Roman" w:eastAsia="黑体" w:cs="Times New Roman"/>
          <w:kern w:val="2"/>
          <w:sz w:val="34"/>
          <w:szCs w:val="34"/>
          <w:lang w:val="en-US" w:eastAsia="zh-CN" w:bidi="ar-SA"/>
        </w:rPr>
        <w:t>总结宣传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25" w:line="600" w:lineRule="atLeast"/>
        <w:ind w:left="0" w:leftChars="0" w:right="0" w:firstLine="680" w:firstLineChars="200"/>
        <w:jc w:val="both"/>
        <w:textAlignment w:val="auto"/>
        <w:rPr>
          <w:rFonts w:hint="default" w:ascii="Times New Roman" w:hAnsi="Times New Roman" w:eastAsia="方正仿宋_GB2312" w:cs="Times New Roman"/>
          <w:kern w:val="2"/>
          <w:sz w:val="34"/>
          <w:szCs w:val="34"/>
          <w:lang w:val="en-US" w:eastAsia="zh-CN" w:bidi="ar-SA"/>
        </w:rPr>
      </w:pPr>
      <w:r>
        <w:rPr>
          <w:rFonts w:hint="default" w:ascii="Times New Roman" w:hAnsi="Times New Roman" w:eastAsia="方正仿宋_GB2312" w:cs="Times New Roman"/>
          <w:kern w:val="2"/>
          <w:sz w:val="34"/>
          <w:szCs w:val="34"/>
          <w:lang w:val="en-US" w:eastAsia="zh-CN" w:bidi="ar-SA"/>
        </w:rPr>
        <w:t>各市、有关县（市、区）团委要做好2021年度全国大学生“返家乡”社会实践活动的系统梳理工作，根据工作实际，从工作部署、推进措施、组织动员、活动情况、重点项目、总体数据、实践成效、创新做法等方面做好全年、全方位的经验总结；强化思想引领，开展线上或线下的报告会、分享会，组织优秀实践个人在青年学生中分享实践过程中的鲜活事例、实践成果、活动感悟等；加强宣传，通过微信、微博、校园媒体等渠道，选编活动中优秀案例、创新做法，充分运用“互联网+社会实践”的新模式，展示“云组队”、“云调研”、“云访谈”等创新成果，向广大青年学生进行传播推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25" w:line="600" w:lineRule="atLeast"/>
        <w:ind w:left="0" w:leftChars="0" w:right="0" w:firstLine="680" w:firstLineChars="200"/>
        <w:jc w:val="both"/>
        <w:textAlignment w:val="auto"/>
        <w:rPr>
          <w:rFonts w:hint="default" w:ascii="Times New Roman" w:hAnsi="Times New Roman" w:eastAsia="方正仿宋_GB2312" w:cs="Times New Roman"/>
          <w:kern w:val="2"/>
          <w:sz w:val="34"/>
          <w:szCs w:val="34"/>
          <w:lang w:val="en-US" w:eastAsia="zh-CN" w:bidi="ar-SA"/>
        </w:rPr>
      </w:pPr>
      <w:r>
        <w:rPr>
          <w:rFonts w:hint="default" w:ascii="Times New Roman" w:hAnsi="Times New Roman" w:eastAsia="方正仿宋_GB2312" w:cs="Times New Roman"/>
          <w:kern w:val="2"/>
          <w:sz w:val="34"/>
          <w:szCs w:val="34"/>
          <w:lang w:val="en-US" w:eastAsia="zh-CN" w:bidi="ar-SA"/>
        </w:rPr>
        <w:t>对</w:t>
      </w:r>
      <w:r>
        <w:rPr>
          <w:rFonts w:hint="eastAsia" w:ascii="Times New Roman" w:hAnsi="Times New Roman" w:eastAsia="方正仿宋_GB2312" w:cs="Times New Roman"/>
          <w:kern w:val="2"/>
          <w:sz w:val="34"/>
          <w:szCs w:val="34"/>
          <w:lang w:val="en-US" w:eastAsia="zh-CN" w:bidi="ar-SA"/>
        </w:rPr>
        <w:t>在</w:t>
      </w:r>
      <w:r>
        <w:rPr>
          <w:rFonts w:hint="default" w:ascii="Times New Roman" w:hAnsi="Times New Roman" w:eastAsia="方正仿宋_GB2312" w:cs="Times New Roman"/>
          <w:kern w:val="2"/>
          <w:sz w:val="34"/>
          <w:szCs w:val="34"/>
          <w:lang w:val="en-US" w:eastAsia="zh-CN" w:bidi="ar-SA"/>
        </w:rPr>
        <w:t>2021年度全国大学生“返家乡”社会实践活动</w:t>
      </w:r>
      <w:r>
        <w:rPr>
          <w:rFonts w:hint="eastAsia" w:ascii="Times New Roman" w:hAnsi="Times New Roman" w:eastAsia="方正仿宋_GB2312" w:cs="Times New Roman"/>
          <w:kern w:val="2"/>
          <w:sz w:val="34"/>
          <w:szCs w:val="34"/>
          <w:lang w:val="en-US" w:eastAsia="zh-CN" w:bidi="ar-SA"/>
        </w:rPr>
        <w:t>中</w:t>
      </w:r>
      <w:r>
        <w:rPr>
          <w:rFonts w:hint="default" w:ascii="Times New Roman" w:hAnsi="Times New Roman" w:eastAsia="方正仿宋_GB2312" w:cs="Times New Roman"/>
          <w:kern w:val="2"/>
          <w:sz w:val="34"/>
          <w:szCs w:val="34"/>
          <w:lang w:val="en-US" w:eastAsia="zh-CN" w:bidi="ar-SA"/>
        </w:rPr>
        <w:t>，表现优秀、成绩突出的</w:t>
      </w:r>
      <w:r>
        <w:rPr>
          <w:rFonts w:hint="eastAsia" w:ascii="Times New Roman" w:hAnsi="Times New Roman" w:eastAsia="方正仿宋_GB2312" w:cs="Times New Roman"/>
          <w:kern w:val="2"/>
          <w:sz w:val="34"/>
          <w:szCs w:val="34"/>
          <w:lang w:val="en-US" w:eastAsia="zh-CN" w:bidi="ar-SA"/>
        </w:rPr>
        <w:t>单位</w:t>
      </w:r>
      <w:r>
        <w:rPr>
          <w:rFonts w:hint="default" w:ascii="Times New Roman" w:hAnsi="Times New Roman" w:eastAsia="方正仿宋_GB2312" w:cs="Times New Roman"/>
          <w:kern w:val="2"/>
          <w:sz w:val="34"/>
          <w:szCs w:val="34"/>
          <w:lang w:val="en-US" w:eastAsia="zh-CN" w:bidi="ar-SA"/>
        </w:rPr>
        <w:t>（“返家乡”重点开展县级团组织及提供“返家乡”实践岗位的相关单位）</w:t>
      </w:r>
      <w:r>
        <w:rPr>
          <w:rFonts w:hint="eastAsia" w:ascii="Times New Roman" w:hAnsi="Times New Roman" w:eastAsia="方正仿宋_GB2312" w:cs="Times New Roman"/>
          <w:kern w:val="2"/>
          <w:sz w:val="34"/>
          <w:szCs w:val="34"/>
          <w:lang w:val="en-US" w:eastAsia="zh-CN" w:bidi="ar-SA"/>
        </w:rPr>
        <w:t>和个人</w:t>
      </w:r>
      <w:r>
        <w:rPr>
          <w:rFonts w:hint="default" w:ascii="Times New Roman" w:hAnsi="Times New Roman" w:eastAsia="方正仿宋_GB2312" w:cs="Times New Roman"/>
          <w:kern w:val="2"/>
          <w:sz w:val="34"/>
          <w:szCs w:val="34"/>
          <w:lang w:val="en-US" w:eastAsia="zh-CN" w:bidi="ar-SA"/>
        </w:rPr>
        <w:t>（负责“返家乡”实践工作的有关个人和参与“返家乡”社会实践活动的学生）</w:t>
      </w:r>
      <w:r>
        <w:rPr>
          <w:rFonts w:hint="eastAsia" w:ascii="Times New Roman" w:hAnsi="Times New Roman" w:eastAsia="方正仿宋_GB2312" w:cs="Times New Roman"/>
          <w:kern w:val="2"/>
          <w:sz w:val="34"/>
          <w:szCs w:val="34"/>
          <w:lang w:val="en-US" w:eastAsia="zh-CN" w:bidi="ar-SA"/>
        </w:rPr>
        <w:t>，团省委将</w:t>
      </w:r>
      <w:r>
        <w:rPr>
          <w:rFonts w:hint="default" w:ascii="Times New Roman" w:hAnsi="Times New Roman" w:eastAsia="方正仿宋_GB2312" w:cs="Times New Roman"/>
          <w:kern w:val="2"/>
          <w:sz w:val="34"/>
          <w:szCs w:val="34"/>
          <w:lang w:val="en-US" w:eastAsia="zh-CN" w:bidi="ar-SA"/>
        </w:rPr>
        <w:t>综合考虑2021年暑期和2022年寒假“返家乡”社会实践活动组织开展情况</w:t>
      </w:r>
      <w:r>
        <w:rPr>
          <w:rFonts w:hint="eastAsia" w:ascii="Times New Roman" w:hAnsi="Times New Roman" w:eastAsia="方正仿宋_GB2312" w:cs="Times New Roman"/>
          <w:kern w:val="2"/>
          <w:sz w:val="34"/>
          <w:szCs w:val="34"/>
          <w:lang w:val="en-US" w:eastAsia="zh-CN" w:bidi="ar-SA"/>
        </w:rPr>
        <w:t>，按照团中央有关要求进行推报表彰。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25" w:line="600" w:lineRule="exact"/>
        <w:ind w:right="0"/>
        <w:jc w:val="both"/>
        <w:textAlignment w:val="auto"/>
        <w:rPr>
          <w:rFonts w:hint="default" w:ascii="Times New Roman" w:hAnsi="Times New Roman" w:eastAsia="方正仿宋_GB2312" w:cs="Times New Roman"/>
          <w:kern w:val="2"/>
          <w:sz w:val="34"/>
          <w:szCs w:val="34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before="25" w:line="600" w:lineRule="exact"/>
        <w:ind w:left="0" w:leftChars="0" w:right="0" w:firstLine="680" w:firstLineChars="200"/>
        <w:jc w:val="both"/>
        <w:textAlignment w:val="auto"/>
        <w:rPr>
          <w:rFonts w:hint="default" w:ascii="Times New Roman" w:hAnsi="Times New Roman" w:eastAsia="方正仿宋_GB2312" w:cs="Times New Roman"/>
          <w:kern w:val="2"/>
          <w:sz w:val="34"/>
          <w:szCs w:val="34"/>
          <w:lang w:val="en-US" w:bidi="ar-SA"/>
        </w:rPr>
      </w:pPr>
      <w:r>
        <w:rPr>
          <w:rFonts w:hint="default" w:ascii="Times New Roman" w:hAnsi="Times New Roman" w:eastAsia="方正仿宋_GB2312" w:cs="Times New Roman"/>
          <w:kern w:val="2"/>
          <w:sz w:val="34"/>
          <w:szCs w:val="34"/>
          <w:lang w:val="en-US" w:bidi="ar-SA"/>
        </w:rPr>
        <w:t>联系人：</w:t>
      </w:r>
      <w:r>
        <w:rPr>
          <w:rFonts w:hint="eastAsia" w:ascii="Times New Roman" w:hAnsi="Times New Roman" w:eastAsia="方正仿宋_GB2312" w:cs="Times New Roman"/>
          <w:kern w:val="2"/>
          <w:sz w:val="34"/>
          <w:szCs w:val="34"/>
          <w:lang w:val="en-US" w:eastAsia="zh-CN" w:bidi="ar-SA"/>
        </w:rPr>
        <w:t>宋元菁</w:t>
      </w:r>
      <w:r>
        <w:rPr>
          <w:rFonts w:hint="default" w:ascii="Times New Roman" w:hAnsi="Times New Roman" w:eastAsia="方正仿宋_GB2312" w:cs="Times New Roman"/>
          <w:kern w:val="2"/>
          <w:sz w:val="34"/>
          <w:szCs w:val="34"/>
          <w:lang w:val="en-US" w:bidi="ar-SA"/>
        </w:rPr>
        <w:t>、程正俊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before="25" w:line="600" w:lineRule="exact"/>
        <w:ind w:left="0" w:leftChars="0" w:right="0" w:firstLine="680" w:firstLineChars="200"/>
        <w:jc w:val="both"/>
        <w:textAlignment w:val="auto"/>
        <w:rPr>
          <w:rFonts w:hint="default" w:ascii="Times New Roman" w:hAnsi="Times New Roman" w:eastAsia="方正仿宋_GB2312" w:cs="Times New Roman"/>
          <w:kern w:val="2"/>
          <w:sz w:val="11"/>
          <w:szCs w:val="11"/>
          <w:lang w:val="en-US" w:eastAsia="zh-CN" w:bidi="ar-SA"/>
        </w:rPr>
      </w:pPr>
      <w:r>
        <w:rPr>
          <w:rFonts w:hint="default" w:ascii="Times New Roman" w:hAnsi="Times New Roman" w:eastAsia="方正仿宋_GB2312" w:cs="Times New Roman"/>
          <w:kern w:val="2"/>
          <w:sz w:val="34"/>
          <w:szCs w:val="34"/>
          <w:lang w:val="en-US" w:bidi="ar-SA"/>
        </w:rPr>
        <w:t>电    话：0571-8517</w:t>
      </w:r>
      <w:r>
        <w:rPr>
          <w:rFonts w:hint="eastAsia" w:ascii="Times New Roman" w:hAnsi="Times New Roman" w:eastAsia="方正仿宋_GB2312" w:cs="Times New Roman"/>
          <w:kern w:val="2"/>
          <w:sz w:val="34"/>
          <w:szCs w:val="34"/>
          <w:lang w:val="en-US" w:eastAsia="zh-CN" w:bidi="ar-SA"/>
        </w:rPr>
        <w:t>0051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before="25" w:line="600" w:lineRule="exact"/>
        <w:ind w:left="1358" w:leftChars="308" w:right="0" w:hanging="680" w:hangingChars="200"/>
        <w:jc w:val="both"/>
        <w:textAlignment w:val="auto"/>
        <w:rPr>
          <w:rFonts w:hint="default" w:ascii="Times New Roman" w:hAnsi="Times New Roman" w:eastAsia="方正仿宋_GB2312" w:cs="Times New Roman"/>
          <w:kern w:val="2"/>
          <w:sz w:val="34"/>
          <w:szCs w:val="34"/>
          <w:lang w:val="en-US" w:eastAsia="zh-CN" w:bidi="ar-SA"/>
        </w:rPr>
      </w:pPr>
      <w:bookmarkStart w:id="1" w:name="_GoBack"/>
      <w:bookmarkEnd w:id="1"/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before="25" w:line="600" w:lineRule="exact"/>
        <w:ind w:left="2378" w:leftChars="308" w:right="0" w:hanging="1700" w:hangingChars="500"/>
        <w:jc w:val="both"/>
        <w:textAlignment w:val="auto"/>
        <w:rPr>
          <w:rFonts w:hint="default" w:ascii="Times New Roman" w:hAnsi="Times New Roman" w:eastAsia="方正仿宋_GB2312" w:cs="Times New Roman"/>
          <w:spacing w:val="-6"/>
          <w:kern w:val="2"/>
          <w:sz w:val="34"/>
          <w:szCs w:val="34"/>
          <w:lang w:val="en-US" w:eastAsia="zh-CN" w:bidi="ar-SA"/>
        </w:rPr>
      </w:pPr>
      <w:r>
        <w:rPr>
          <w:rFonts w:hint="default" w:ascii="Times New Roman" w:hAnsi="Times New Roman" w:eastAsia="方正仿宋_GB2312" w:cs="Times New Roman"/>
          <w:kern w:val="2"/>
          <w:sz w:val="34"/>
          <w:szCs w:val="34"/>
          <w:lang w:val="en-US" w:eastAsia="zh-CN" w:bidi="ar-SA"/>
        </w:rPr>
        <w:t>附件：</w:t>
      </w:r>
      <w:r>
        <w:rPr>
          <w:rFonts w:hint="default" w:ascii="Times New Roman" w:hAnsi="Times New Roman" w:eastAsia="方正仿宋_GB2312" w:cs="Times New Roman"/>
          <w:spacing w:val="-6"/>
          <w:kern w:val="2"/>
          <w:sz w:val="34"/>
          <w:szCs w:val="34"/>
          <w:lang w:val="en-US" w:eastAsia="zh-CN" w:bidi="ar-SA"/>
        </w:rPr>
        <w:t>浙江省2021年度全国“返家乡”社会实践重点开展县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before="25" w:line="600" w:lineRule="exact"/>
        <w:ind w:left="2339" w:leftChars="616" w:right="0" w:hanging="984" w:hangingChars="300"/>
        <w:jc w:val="both"/>
        <w:textAlignment w:val="auto"/>
        <w:rPr>
          <w:rFonts w:hint="default" w:ascii="Times New Roman" w:hAnsi="Times New Roman" w:eastAsia="方正仿宋_GB2312" w:cs="Times New Roman"/>
          <w:spacing w:val="-6"/>
          <w:kern w:val="2"/>
          <w:sz w:val="34"/>
          <w:szCs w:val="34"/>
          <w:lang w:val="en-US" w:eastAsia="zh-CN" w:bidi="ar-SA"/>
        </w:rPr>
      </w:pPr>
      <w:r>
        <w:rPr>
          <w:rFonts w:hint="default" w:ascii="Times New Roman" w:hAnsi="Times New Roman" w:eastAsia="方正仿宋_GB2312" w:cs="Times New Roman"/>
          <w:spacing w:val="-6"/>
          <w:kern w:val="2"/>
          <w:sz w:val="34"/>
          <w:szCs w:val="34"/>
          <w:lang w:val="en-US" w:eastAsia="zh-CN" w:bidi="ar-SA"/>
        </w:rPr>
        <w:t>（市、区）认定名单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snapToGrid/>
        <w:spacing w:before="25" w:line="600" w:lineRule="exact"/>
        <w:ind w:right="0" w:rightChars="0"/>
        <w:jc w:val="both"/>
        <w:textAlignment w:val="auto"/>
        <w:rPr>
          <w:rFonts w:hint="default" w:ascii="Times New Roman" w:hAnsi="Times New Roman" w:eastAsia="方正仿宋_GB2312" w:cs="Times New Roman"/>
          <w:kern w:val="2"/>
          <w:sz w:val="34"/>
          <w:szCs w:val="34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snapToGrid/>
        <w:spacing w:before="25" w:line="600" w:lineRule="exact"/>
        <w:ind w:right="0" w:rightChars="0"/>
        <w:jc w:val="both"/>
        <w:textAlignment w:val="auto"/>
        <w:rPr>
          <w:rFonts w:hint="default" w:ascii="Times New Roman" w:hAnsi="Times New Roman" w:eastAsia="方正仿宋_GB2312" w:cs="Times New Roman"/>
          <w:kern w:val="2"/>
          <w:sz w:val="34"/>
          <w:szCs w:val="3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right="0"/>
        <w:jc w:val="center"/>
        <w:textAlignment w:val="auto"/>
        <w:rPr>
          <w:rFonts w:hint="default" w:ascii="Times New Roman" w:hAnsi="Times New Roman" w:eastAsia="方正仿宋_GB2312" w:cs="Times New Roman"/>
          <w:sz w:val="34"/>
          <w:szCs w:val="34"/>
          <w:lang w:val="en-US" w:eastAsia="zh-CN"/>
        </w:rPr>
      </w:pPr>
      <w:r>
        <w:rPr>
          <w:rFonts w:hint="default" w:ascii="Times New Roman" w:hAnsi="Times New Roman" w:eastAsia="方正仿宋_GB2312" w:cs="Times New Roman"/>
          <w:sz w:val="34"/>
          <w:szCs w:val="34"/>
          <w:lang w:val="en-US" w:eastAsia="zh-CN"/>
        </w:rPr>
        <w:t>团省委</w:t>
      </w:r>
      <w:r>
        <w:rPr>
          <w:rFonts w:hint="eastAsia" w:ascii="Times New Roman" w:hAnsi="Times New Roman" w:eastAsia="方正仿宋_GB2312" w:cs="Times New Roman"/>
          <w:sz w:val="34"/>
          <w:szCs w:val="34"/>
          <w:lang w:val="en-US" w:eastAsia="zh-CN"/>
        </w:rPr>
        <w:t>学校部</w:t>
      </w:r>
      <w:r>
        <w:rPr>
          <w:rFonts w:hint="default" w:ascii="Times New Roman" w:hAnsi="Times New Roman" w:eastAsia="方正仿宋_GB2312" w:cs="Times New Roman"/>
          <w:sz w:val="34"/>
          <w:szCs w:val="34"/>
          <w:lang w:val="en-US" w:eastAsia="zh-CN"/>
        </w:rPr>
        <w:t xml:space="preserve">                            省学联</w:t>
      </w:r>
      <w:r>
        <w:rPr>
          <w:rFonts w:hint="eastAsia" w:ascii="Times New Roman" w:hAnsi="Times New Roman" w:eastAsia="方正仿宋_GB2312" w:cs="Times New Roman"/>
          <w:sz w:val="34"/>
          <w:szCs w:val="34"/>
          <w:lang w:val="en-US" w:eastAsia="zh-CN"/>
        </w:rPr>
        <w:t>秘书处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right="0"/>
        <w:jc w:val="center"/>
        <w:textAlignment w:val="auto"/>
        <w:rPr>
          <w:rFonts w:hint="default" w:ascii="Times New Roman" w:hAnsi="Times New Roman" w:eastAsia="方正仿宋_GB2312" w:cs="Times New Roman"/>
          <w:color w:val="000000"/>
          <w:sz w:val="34"/>
          <w:szCs w:val="34"/>
        </w:rPr>
      </w:pPr>
      <w:r>
        <w:rPr>
          <w:rFonts w:hint="default" w:ascii="Times New Roman" w:hAnsi="Times New Roman" w:eastAsia="方正仿宋_GB2312" w:cs="Times New Roman"/>
          <w:color w:val="000000"/>
          <w:sz w:val="34"/>
          <w:szCs w:val="34"/>
        </w:rPr>
        <w:t>202</w:t>
      </w:r>
      <w:r>
        <w:rPr>
          <w:rFonts w:hint="default" w:ascii="Times New Roman" w:hAnsi="Times New Roman" w:eastAsia="方正仿宋_GB2312" w:cs="Times New Roman"/>
          <w:color w:val="000000"/>
          <w:sz w:val="34"/>
          <w:szCs w:val="34"/>
          <w:lang w:val="en-US"/>
        </w:rPr>
        <w:t>1</w:t>
      </w:r>
      <w:r>
        <w:rPr>
          <w:rFonts w:hint="default" w:ascii="Times New Roman" w:hAnsi="Times New Roman" w:eastAsia="方正仿宋_GB2312" w:cs="Times New Roman"/>
          <w:color w:val="000000"/>
          <w:sz w:val="34"/>
          <w:szCs w:val="34"/>
        </w:rPr>
        <w:t>年</w:t>
      </w:r>
      <w:r>
        <w:rPr>
          <w:rFonts w:hint="eastAsia" w:ascii="Times New Roman" w:hAnsi="Times New Roman" w:eastAsia="方正仿宋_GB2312" w:cs="Times New Roman"/>
          <w:color w:val="000000"/>
          <w:sz w:val="34"/>
          <w:szCs w:val="34"/>
          <w:lang w:val="en-US" w:eastAsia="zh-CN"/>
        </w:rPr>
        <w:t>12</w:t>
      </w:r>
      <w:r>
        <w:rPr>
          <w:rFonts w:hint="default" w:ascii="Times New Roman" w:hAnsi="Times New Roman" w:eastAsia="方正仿宋_GB2312" w:cs="Times New Roman"/>
          <w:color w:val="000000"/>
          <w:sz w:val="34"/>
          <w:szCs w:val="34"/>
        </w:rPr>
        <w:t>月</w:t>
      </w:r>
      <w:r>
        <w:rPr>
          <w:rFonts w:hint="eastAsia" w:ascii="Times New Roman" w:hAnsi="Times New Roman" w:eastAsia="方正仿宋_GB2312" w:cs="Times New Roman"/>
          <w:color w:val="000000"/>
          <w:sz w:val="34"/>
          <w:szCs w:val="34"/>
          <w:lang w:val="en-US" w:eastAsia="zh-CN"/>
        </w:rPr>
        <w:t>23</w:t>
      </w:r>
      <w:r>
        <w:rPr>
          <w:rFonts w:hint="default" w:ascii="Times New Roman" w:hAnsi="Times New Roman" w:eastAsia="方正仿宋_GB2312" w:cs="Times New Roman"/>
          <w:color w:val="000000"/>
          <w:sz w:val="34"/>
          <w:szCs w:val="3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right="0"/>
        <w:jc w:val="left"/>
        <w:textAlignment w:val="auto"/>
        <w:rPr>
          <w:rFonts w:hint="eastAsia" w:ascii="Times New Roman" w:hAnsi="Times New Roman" w:eastAsia="方正仿宋_GB2312" w:cs="Times New Roman"/>
          <w:kern w:val="2"/>
          <w:sz w:val="34"/>
          <w:szCs w:val="3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right="0"/>
        <w:jc w:val="left"/>
        <w:textAlignment w:val="auto"/>
        <w:rPr>
          <w:rFonts w:hint="eastAsia" w:ascii="Times New Roman" w:hAnsi="Times New Roman" w:eastAsia="方正仿宋_GB2312" w:cs="Times New Roman"/>
          <w:kern w:val="2"/>
          <w:sz w:val="34"/>
          <w:szCs w:val="34"/>
          <w:lang w:val="en-US" w:eastAsia="zh-CN" w:bidi="ar-SA"/>
        </w:rPr>
      </w:pPr>
      <w:r>
        <w:rPr>
          <w:rFonts w:hint="eastAsia" w:ascii="Times New Roman" w:hAnsi="Times New Roman" w:eastAsia="方正仿宋_GB2312" w:cs="Times New Roman"/>
          <w:kern w:val="2"/>
          <w:sz w:val="34"/>
          <w:szCs w:val="34"/>
          <w:lang w:val="en-US" w:eastAsia="zh-CN" w:bidi="ar-SA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right="0"/>
        <w:jc w:val="left"/>
        <w:textAlignment w:val="auto"/>
        <w:rPr>
          <w:rFonts w:hint="default" w:ascii="Times New Roman" w:hAnsi="Times New Roman" w:eastAsia="方正仿宋_GB2312" w:cs="Times New Roman"/>
          <w:kern w:val="2"/>
          <w:sz w:val="34"/>
          <w:szCs w:val="34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4" w:line="197" w:lineRule="auto"/>
        <w:ind w:left="0" w:right="0"/>
        <w:jc w:val="center"/>
        <w:textAlignment w:val="auto"/>
        <w:rPr>
          <w:rFonts w:hint="default" w:ascii="Times New Roman" w:hAnsi="Times New Roman" w:eastAsia="华文中宋" w:cs="Times New Roman"/>
          <w:b/>
          <w:bCs/>
          <w:i w:val="0"/>
          <w:spacing w:val="-20"/>
          <w:kern w:val="2"/>
          <w:sz w:val="44"/>
          <w:lang w:val="en-US" w:bidi="ar-SA"/>
        </w:rPr>
      </w:pPr>
      <w:r>
        <w:rPr>
          <w:rFonts w:hint="eastAsia" w:ascii="Times New Roman" w:hAnsi="Times New Roman" w:eastAsia="华文中宋" w:cs="Times New Roman"/>
          <w:b/>
          <w:bCs/>
          <w:i w:val="0"/>
          <w:spacing w:val="-20"/>
          <w:kern w:val="2"/>
          <w:sz w:val="44"/>
          <w:lang w:val="en-US" w:eastAsia="zh-CN" w:bidi="ar-SA"/>
        </w:rPr>
        <w:t>浙江省2021年度全国</w:t>
      </w:r>
      <w:r>
        <w:rPr>
          <w:rFonts w:hint="default" w:ascii="Times New Roman" w:hAnsi="Times New Roman" w:eastAsia="华文中宋" w:cs="Times New Roman"/>
          <w:b/>
          <w:bCs/>
          <w:i w:val="0"/>
          <w:spacing w:val="-20"/>
          <w:kern w:val="2"/>
          <w:sz w:val="44"/>
          <w:lang w:val="en-US" w:bidi="ar-SA"/>
        </w:rPr>
        <w:t>“返家乡”社会实践重点</w:t>
      </w:r>
      <w:r>
        <w:rPr>
          <w:rFonts w:hint="default" w:ascii="Times New Roman" w:hAnsi="Times New Roman" w:eastAsia="华文中宋" w:cs="Times New Roman"/>
          <w:b/>
          <w:bCs/>
          <w:i w:val="0"/>
          <w:spacing w:val="-20"/>
          <w:kern w:val="2"/>
          <w:sz w:val="44"/>
          <w:lang w:val="en-US" w:eastAsia="zh-CN" w:bidi="ar-SA"/>
        </w:rPr>
        <w:t>开展</w:t>
      </w:r>
      <w:r>
        <w:rPr>
          <w:rFonts w:hint="default" w:ascii="Times New Roman" w:hAnsi="Times New Roman" w:eastAsia="华文中宋" w:cs="Times New Roman"/>
          <w:b/>
          <w:bCs/>
          <w:i w:val="0"/>
          <w:spacing w:val="-20"/>
          <w:kern w:val="2"/>
          <w:sz w:val="44"/>
          <w:lang w:val="en-US" w:bidi="ar-SA"/>
        </w:rPr>
        <w:t>县（市、区）</w:t>
      </w:r>
      <w:r>
        <w:rPr>
          <w:rFonts w:hint="eastAsia" w:ascii="Times New Roman" w:hAnsi="Times New Roman" w:eastAsia="华文中宋" w:cs="Times New Roman"/>
          <w:b/>
          <w:bCs/>
          <w:i w:val="0"/>
          <w:spacing w:val="-20"/>
          <w:kern w:val="2"/>
          <w:sz w:val="44"/>
          <w:lang w:val="en-US" w:eastAsia="zh-CN" w:bidi="ar-SA"/>
        </w:rPr>
        <w:t>认定</w:t>
      </w:r>
      <w:r>
        <w:rPr>
          <w:rFonts w:hint="default" w:ascii="Times New Roman" w:hAnsi="Times New Roman" w:eastAsia="华文中宋" w:cs="Times New Roman"/>
          <w:b/>
          <w:bCs/>
          <w:i w:val="0"/>
          <w:spacing w:val="-20"/>
          <w:kern w:val="2"/>
          <w:sz w:val="44"/>
          <w:lang w:val="en-US" w:bidi="ar-SA"/>
        </w:rPr>
        <w:t>名单</w:t>
      </w:r>
    </w:p>
    <w:p>
      <w:pPr>
        <w:spacing w:line="520" w:lineRule="exact"/>
        <w:jc w:val="both"/>
        <w:rPr>
          <w:rFonts w:hint="default" w:ascii="Times New Roman" w:hAnsi="Times New Roman" w:eastAsia="方正小标宋_GBK" w:cs="Times New Roman"/>
          <w:sz w:val="44"/>
          <w:szCs w:val="44"/>
        </w:rPr>
      </w:pPr>
    </w:p>
    <w:tbl>
      <w:tblPr>
        <w:tblStyle w:val="7"/>
        <w:tblW w:w="499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3202"/>
        <w:gridCol w:w="4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803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方正仿宋_GB2312" w:cs="Times New Roman"/>
                <w:sz w:val="34"/>
                <w:szCs w:val="34"/>
              </w:rPr>
            </w:pPr>
            <w:r>
              <w:rPr>
                <w:rFonts w:hint="default" w:ascii="Times New Roman" w:hAnsi="Times New Roman" w:eastAsia="方正仿宋_GB2312" w:cs="Times New Roman"/>
                <w:sz w:val="34"/>
                <w:szCs w:val="34"/>
              </w:rPr>
              <w:t>序 号</w:t>
            </w:r>
          </w:p>
        </w:tc>
        <w:tc>
          <w:tcPr>
            <w:tcW w:w="1696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方正仿宋_GB2312" w:cs="Times New Roman"/>
                <w:sz w:val="34"/>
                <w:szCs w:val="34"/>
              </w:rPr>
            </w:pPr>
            <w:r>
              <w:rPr>
                <w:rFonts w:hint="default" w:ascii="Times New Roman" w:hAnsi="Times New Roman" w:eastAsia="方正仿宋_GB2312" w:cs="Times New Roman"/>
                <w:sz w:val="34"/>
                <w:szCs w:val="34"/>
                <w:lang w:val="en-US" w:eastAsia="zh-CN"/>
              </w:rPr>
              <w:t>地市</w:t>
            </w:r>
            <w:r>
              <w:rPr>
                <w:rFonts w:hint="default" w:ascii="Times New Roman" w:hAnsi="Times New Roman" w:eastAsia="方正仿宋_GB2312" w:cs="Times New Roman"/>
                <w:sz w:val="34"/>
                <w:szCs w:val="34"/>
              </w:rPr>
              <w:t>名称</w:t>
            </w:r>
          </w:p>
        </w:tc>
        <w:tc>
          <w:tcPr>
            <w:tcW w:w="2499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方正仿宋_GB2312" w:cs="Times New Roman"/>
                <w:sz w:val="34"/>
                <w:szCs w:val="34"/>
              </w:rPr>
            </w:pPr>
            <w:r>
              <w:rPr>
                <w:rFonts w:hint="default" w:ascii="Times New Roman" w:hAnsi="Times New Roman" w:eastAsia="方正仿宋_GB2312" w:cs="Times New Roman"/>
                <w:sz w:val="34"/>
                <w:szCs w:val="34"/>
                <w:lang w:val="en-US" w:eastAsia="zh-CN"/>
              </w:rPr>
              <w:t>重点</w:t>
            </w:r>
            <w:r>
              <w:rPr>
                <w:rFonts w:hint="default" w:ascii="Times New Roman" w:hAnsi="Times New Roman" w:eastAsia="方正仿宋_GB2312" w:cs="Times New Roman"/>
                <w:sz w:val="34"/>
                <w:szCs w:val="34"/>
              </w:rPr>
              <w:t>区县名称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3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方正仿宋_GB2312" w:cs="Times New Roman"/>
                <w:sz w:val="34"/>
                <w:szCs w:val="34"/>
              </w:rPr>
            </w:pPr>
            <w:bookmarkStart w:id="0" w:name="OLE_LINK1" w:colFirst="0" w:colLast="2"/>
            <w:r>
              <w:rPr>
                <w:rFonts w:hint="default" w:ascii="Times New Roman" w:hAnsi="Times New Roman" w:eastAsia="方正仿宋_GB2312" w:cs="Times New Roman"/>
                <w:sz w:val="34"/>
                <w:szCs w:val="34"/>
              </w:rPr>
              <w:t>1</w:t>
            </w:r>
          </w:p>
        </w:tc>
        <w:tc>
          <w:tcPr>
            <w:tcW w:w="1696" w:type="pct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方正仿宋_GB2312" w:cs="Times New Roman"/>
                <w:sz w:val="34"/>
                <w:szCs w:val="34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34"/>
                <w:szCs w:val="34"/>
                <w:lang w:val="en-US" w:eastAsia="zh-CN"/>
              </w:rPr>
              <w:t>杭州市</w:t>
            </w:r>
          </w:p>
        </w:tc>
        <w:tc>
          <w:tcPr>
            <w:tcW w:w="2499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方正仿宋_GB2312" w:cs="Times New Roman"/>
                <w:sz w:val="34"/>
                <w:szCs w:val="34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34"/>
                <w:szCs w:val="34"/>
                <w:lang w:val="en-US" w:eastAsia="zh-CN"/>
              </w:rPr>
              <w:t>拱墅区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3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方正仿宋_GB2312" w:cs="Times New Roman"/>
                <w:sz w:val="34"/>
                <w:szCs w:val="34"/>
              </w:rPr>
            </w:pPr>
            <w:r>
              <w:rPr>
                <w:rFonts w:hint="default" w:ascii="Times New Roman" w:hAnsi="Times New Roman" w:eastAsia="方正仿宋_GB2312" w:cs="Times New Roman"/>
                <w:sz w:val="34"/>
                <w:szCs w:val="34"/>
              </w:rPr>
              <w:t>2</w:t>
            </w:r>
          </w:p>
        </w:tc>
        <w:tc>
          <w:tcPr>
            <w:tcW w:w="1696" w:type="pct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方正仿宋_GB2312" w:cs="Times New Roman"/>
                <w:sz w:val="34"/>
                <w:szCs w:val="34"/>
                <w:lang w:val="en-US" w:eastAsia="zh-CN"/>
              </w:rPr>
            </w:pPr>
          </w:p>
        </w:tc>
        <w:tc>
          <w:tcPr>
            <w:tcW w:w="2499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方正仿宋_GB2312" w:cs="Times New Roman"/>
                <w:sz w:val="34"/>
                <w:szCs w:val="34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34"/>
                <w:szCs w:val="34"/>
                <w:lang w:val="en-US" w:eastAsia="zh-CN"/>
              </w:rPr>
              <w:t>建德市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3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方正仿宋_GB2312" w:cs="Times New Roman"/>
                <w:sz w:val="34"/>
                <w:szCs w:val="34"/>
              </w:rPr>
            </w:pPr>
            <w:r>
              <w:rPr>
                <w:rFonts w:hint="default" w:ascii="Times New Roman" w:hAnsi="Times New Roman" w:eastAsia="方正仿宋_GB2312" w:cs="Times New Roman"/>
                <w:sz w:val="34"/>
                <w:szCs w:val="34"/>
              </w:rPr>
              <w:t>3</w:t>
            </w:r>
          </w:p>
        </w:tc>
        <w:tc>
          <w:tcPr>
            <w:tcW w:w="1696" w:type="pct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方正仿宋_GB2312" w:cs="Times New Roman"/>
                <w:sz w:val="34"/>
                <w:szCs w:val="34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34"/>
                <w:szCs w:val="34"/>
                <w:lang w:val="en-US" w:eastAsia="zh-CN"/>
              </w:rPr>
              <w:t>宁波市</w:t>
            </w:r>
          </w:p>
        </w:tc>
        <w:tc>
          <w:tcPr>
            <w:tcW w:w="2499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方正仿宋_GB2312" w:cs="Times New Roman"/>
                <w:sz w:val="34"/>
                <w:szCs w:val="34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34"/>
                <w:szCs w:val="34"/>
                <w:lang w:val="en-US" w:eastAsia="zh-CN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3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方正仿宋_GB2312" w:cs="Times New Roman"/>
                <w:sz w:val="34"/>
                <w:szCs w:val="34"/>
              </w:rPr>
            </w:pPr>
            <w:r>
              <w:rPr>
                <w:rFonts w:hint="default" w:ascii="Times New Roman" w:hAnsi="Times New Roman" w:eastAsia="方正仿宋_GB2312" w:cs="Times New Roman"/>
                <w:sz w:val="34"/>
                <w:szCs w:val="34"/>
              </w:rPr>
              <w:t>4</w:t>
            </w:r>
          </w:p>
        </w:tc>
        <w:tc>
          <w:tcPr>
            <w:tcW w:w="1696" w:type="pct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方正仿宋_GB2312" w:cs="Times New Roman"/>
                <w:sz w:val="34"/>
                <w:szCs w:val="34"/>
                <w:lang w:val="en-US" w:eastAsia="zh-CN"/>
              </w:rPr>
            </w:pPr>
          </w:p>
        </w:tc>
        <w:tc>
          <w:tcPr>
            <w:tcW w:w="2499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方正仿宋_GB2312" w:cs="Times New Roman"/>
                <w:sz w:val="34"/>
                <w:szCs w:val="34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34"/>
                <w:szCs w:val="34"/>
                <w:lang w:val="en-US" w:eastAsia="zh-CN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3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方正仿宋_GB2312" w:cs="Times New Roman"/>
                <w:sz w:val="34"/>
                <w:szCs w:val="34"/>
              </w:rPr>
            </w:pPr>
            <w:r>
              <w:rPr>
                <w:rFonts w:hint="default" w:ascii="Times New Roman" w:hAnsi="Times New Roman" w:eastAsia="方正仿宋_GB2312" w:cs="Times New Roman"/>
                <w:sz w:val="34"/>
                <w:szCs w:val="34"/>
              </w:rPr>
              <w:t>5</w:t>
            </w:r>
          </w:p>
        </w:tc>
        <w:tc>
          <w:tcPr>
            <w:tcW w:w="1696" w:type="pct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方正仿宋_GB2312" w:cs="Times New Roman"/>
                <w:sz w:val="34"/>
                <w:szCs w:val="34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34"/>
                <w:szCs w:val="34"/>
                <w:lang w:val="en-US" w:eastAsia="zh-CN"/>
              </w:rPr>
              <w:t>温州市</w:t>
            </w:r>
          </w:p>
        </w:tc>
        <w:tc>
          <w:tcPr>
            <w:tcW w:w="2499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方正仿宋_GB2312" w:cs="Times New Roman"/>
                <w:sz w:val="34"/>
                <w:szCs w:val="34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34"/>
                <w:szCs w:val="34"/>
                <w:lang w:val="en-US" w:eastAsia="zh-CN"/>
              </w:rPr>
              <w:t>龙湾区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3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方正仿宋_GB2312" w:cs="Times New Roman"/>
                <w:sz w:val="34"/>
                <w:szCs w:val="34"/>
              </w:rPr>
            </w:pPr>
            <w:r>
              <w:rPr>
                <w:rFonts w:hint="default" w:ascii="Times New Roman" w:hAnsi="Times New Roman" w:eastAsia="方正仿宋_GB2312" w:cs="Times New Roman"/>
                <w:sz w:val="34"/>
                <w:szCs w:val="34"/>
              </w:rPr>
              <w:t>6</w:t>
            </w:r>
          </w:p>
        </w:tc>
        <w:tc>
          <w:tcPr>
            <w:tcW w:w="1696" w:type="pct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方正仿宋_GB2312" w:cs="Times New Roman"/>
                <w:sz w:val="34"/>
                <w:szCs w:val="34"/>
                <w:lang w:val="en-US" w:eastAsia="zh-CN"/>
              </w:rPr>
            </w:pPr>
          </w:p>
        </w:tc>
        <w:tc>
          <w:tcPr>
            <w:tcW w:w="2499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方正仿宋_GB2312" w:cs="Times New Roman"/>
                <w:sz w:val="34"/>
                <w:szCs w:val="34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34"/>
                <w:szCs w:val="34"/>
                <w:lang w:val="en-US" w:eastAsia="zh-CN"/>
              </w:rPr>
              <w:t>瓯海区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3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方正仿宋_GB2312" w:cs="Times New Roman"/>
                <w:sz w:val="34"/>
                <w:szCs w:val="34"/>
              </w:rPr>
            </w:pPr>
            <w:r>
              <w:rPr>
                <w:rFonts w:hint="default" w:ascii="Times New Roman" w:hAnsi="Times New Roman" w:eastAsia="方正仿宋_GB2312" w:cs="Times New Roman"/>
                <w:sz w:val="34"/>
                <w:szCs w:val="34"/>
              </w:rPr>
              <w:t>7</w:t>
            </w:r>
          </w:p>
        </w:tc>
        <w:tc>
          <w:tcPr>
            <w:tcW w:w="1696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方正仿宋_GB2312" w:cs="Times New Roman"/>
                <w:sz w:val="34"/>
                <w:szCs w:val="34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34"/>
                <w:szCs w:val="34"/>
                <w:lang w:val="en-US" w:eastAsia="zh-CN"/>
              </w:rPr>
              <w:t>绍兴市</w:t>
            </w:r>
          </w:p>
        </w:tc>
        <w:tc>
          <w:tcPr>
            <w:tcW w:w="2499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方正仿宋_GB2312" w:cs="Times New Roman"/>
                <w:sz w:val="34"/>
                <w:szCs w:val="34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34"/>
                <w:szCs w:val="34"/>
                <w:lang w:val="en-US" w:eastAsia="zh-CN"/>
              </w:rPr>
              <w:t>诸暨市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3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方正仿宋_GB2312" w:cs="Times New Roman"/>
                <w:sz w:val="34"/>
                <w:szCs w:val="34"/>
              </w:rPr>
            </w:pPr>
            <w:r>
              <w:rPr>
                <w:rFonts w:hint="default" w:ascii="Times New Roman" w:hAnsi="Times New Roman" w:eastAsia="方正仿宋_GB2312" w:cs="Times New Roman"/>
                <w:sz w:val="34"/>
                <w:szCs w:val="34"/>
              </w:rPr>
              <w:t>8</w:t>
            </w:r>
          </w:p>
        </w:tc>
        <w:tc>
          <w:tcPr>
            <w:tcW w:w="1696" w:type="pct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方正仿宋_GB2312" w:cs="Times New Roman"/>
                <w:sz w:val="34"/>
                <w:szCs w:val="34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34"/>
                <w:szCs w:val="34"/>
                <w:lang w:val="en-US" w:eastAsia="zh-CN"/>
              </w:rPr>
              <w:t>湖州市</w:t>
            </w:r>
          </w:p>
        </w:tc>
        <w:tc>
          <w:tcPr>
            <w:tcW w:w="2499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方正仿宋_GB2312" w:cs="Times New Roman"/>
                <w:sz w:val="34"/>
                <w:szCs w:val="34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34"/>
                <w:szCs w:val="34"/>
                <w:lang w:val="en-US" w:eastAsia="zh-CN"/>
              </w:rPr>
              <w:t>吴兴区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3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方正仿宋_GB2312" w:cs="Times New Roman"/>
                <w:sz w:val="34"/>
                <w:szCs w:val="34"/>
              </w:rPr>
            </w:pPr>
            <w:r>
              <w:rPr>
                <w:rFonts w:hint="default" w:ascii="Times New Roman" w:hAnsi="Times New Roman" w:eastAsia="方正仿宋_GB2312" w:cs="Times New Roman"/>
                <w:sz w:val="34"/>
                <w:szCs w:val="34"/>
              </w:rPr>
              <w:t>9</w:t>
            </w:r>
          </w:p>
        </w:tc>
        <w:tc>
          <w:tcPr>
            <w:tcW w:w="1696" w:type="pct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方正仿宋_GB2312" w:cs="Times New Roman"/>
                <w:sz w:val="34"/>
                <w:szCs w:val="34"/>
                <w:lang w:val="en-US" w:eastAsia="zh-CN"/>
              </w:rPr>
            </w:pPr>
          </w:p>
        </w:tc>
        <w:tc>
          <w:tcPr>
            <w:tcW w:w="2499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方正仿宋_GB2312" w:cs="Times New Roman"/>
                <w:sz w:val="34"/>
                <w:szCs w:val="34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34"/>
                <w:szCs w:val="34"/>
                <w:lang w:val="en-US" w:eastAsia="zh-CN"/>
              </w:rPr>
              <w:t>长兴县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3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方正仿宋_GB2312" w:cs="Times New Roman"/>
                <w:sz w:val="34"/>
                <w:szCs w:val="34"/>
              </w:rPr>
            </w:pPr>
            <w:r>
              <w:rPr>
                <w:rFonts w:hint="default" w:ascii="Times New Roman" w:hAnsi="Times New Roman" w:eastAsia="方正仿宋_GB2312" w:cs="Times New Roman"/>
                <w:sz w:val="34"/>
                <w:szCs w:val="34"/>
              </w:rPr>
              <w:t>10</w:t>
            </w:r>
          </w:p>
        </w:tc>
        <w:tc>
          <w:tcPr>
            <w:tcW w:w="1696" w:type="pct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方正仿宋_GB2312" w:cs="Times New Roman"/>
                <w:sz w:val="34"/>
                <w:szCs w:val="34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34"/>
                <w:szCs w:val="34"/>
                <w:lang w:val="en-US" w:eastAsia="zh-CN"/>
              </w:rPr>
              <w:t>嘉兴市</w:t>
            </w:r>
          </w:p>
        </w:tc>
        <w:tc>
          <w:tcPr>
            <w:tcW w:w="2499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方正仿宋_GB2312" w:cs="Times New Roman"/>
                <w:sz w:val="34"/>
                <w:szCs w:val="34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34"/>
                <w:szCs w:val="34"/>
                <w:lang w:val="en-US" w:eastAsia="zh-CN"/>
              </w:rPr>
              <w:t>海宁市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3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方正仿宋_GB2312" w:cs="Times New Roman"/>
                <w:sz w:val="34"/>
                <w:szCs w:val="34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34"/>
                <w:szCs w:val="34"/>
                <w:lang w:val="en-US" w:eastAsia="zh-CN"/>
              </w:rPr>
              <w:t>11</w:t>
            </w:r>
          </w:p>
        </w:tc>
        <w:tc>
          <w:tcPr>
            <w:tcW w:w="1696" w:type="pct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方正仿宋_GB2312" w:cs="Times New Roman"/>
                <w:sz w:val="34"/>
                <w:szCs w:val="34"/>
                <w:lang w:val="en-US" w:eastAsia="zh-CN"/>
              </w:rPr>
            </w:pPr>
          </w:p>
        </w:tc>
        <w:tc>
          <w:tcPr>
            <w:tcW w:w="2499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方正仿宋_GB2312" w:cs="Times New Roman"/>
                <w:sz w:val="34"/>
                <w:szCs w:val="34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34"/>
                <w:szCs w:val="34"/>
                <w:lang w:val="en-US" w:eastAsia="zh-CN"/>
              </w:rPr>
              <w:t>海盐县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3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方正仿宋_GB2312" w:cs="Times New Roman"/>
                <w:sz w:val="34"/>
                <w:szCs w:val="34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34"/>
                <w:szCs w:val="34"/>
                <w:lang w:val="en-US" w:eastAsia="zh-CN"/>
              </w:rPr>
              <w:t>12</w:t>
            </w:r>
          </w:p>
        </w:tc>
        <w:tc>
          <w:tcPr>
            <w:tcW w:w="1696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方正仿宋_GB2312" w:cs="Times New Roman"/>
                <w:sz w:val="34"/>
                <w:szCs w:val="34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34"/>
                <w:szCs w:val="34"/>
                <w:lang w:val="en-US" w:eastAsia="zh-CN"/>
              </w:rPr>
              <w:t>金华市</w:t>
            </w:r>
          </w:p>
        </w:tc>
        <w:tc>
          <w:tcPr>
            <w:tcW w:w="2499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方正仿宋_GB2312" w:cs="Times New Roman"/>
                <w:sz w:val="34"/>
                <w:szCs w:val="34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34"/>
                <w:szCs w:val="34"/>
                <w:lang w:val="en-US" w:eastAsia="zh-CN"/>
              </w:rPr>
              <w:t>兰溪市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3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方正仿宋_GB2312" w:cs="Times New Roman"/>
                <w:sz w:val="34"/>
                <w:szCs w:val="34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34"/>
                <w:szCs w:val="34"/>
                <w:lang w:val="en-US" w:eastAsia="zh-CN"/>
              </w:rPr>
              <w:t>13</w:t>
            </w:r>
          </w:p>
        </w:tc>
        <w:tc>
          <w:tcPr>
            <w:tcW w:w="1696" w:type="pct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方正仿宋_GB2312" w:cs="Times New Roman"/>
                <w:sz w:val="34"/>
                <w:szCs w:val="34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34"/>
                <w:szCs w:val="34"/>
                <w:lang w:val="en-US" w:eastAsia="zh-CN"/>
              </w:rPr>
              <w:t>衢州市</w:t>
            </w:r>
          </w:p>
        </w:tc>
        <w:tc>
          <w:tcPr>
            <w:tcW w:w="2499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方正仿宋_GB2312" w:cs="Times New Roman"/>
                <w:sz w:val="34"/>
                <w:szCs w:val="34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34"/>
                <w:szCs w:val="34"/>
                <w:lang w:val="en-US" w:eastAsia="zh-CN"/>
              </w:rPr>
              <w:t>开化县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3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方正仿宋_GB2312" w:cs="Times New Roman"/>
                <w:sz w:val="34"/>
                <w:szCs w:val="34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34"/>
                <w:szCs w:val="34"/>
                <w:lang w:val="en-US" w:eastAsia="zh-CN"/>
              </w:rPr>
              <w:t>14</w:t>
            </w:r>
          </w:p>
        </w:tc>
        <w:tc>
          <w:tcPr>
            <w:tcW w:w="1696" w:type="pct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方正仿宋_GB2312" w:cs="Times New Roman"/>
                <w:sz w:val="34"/>
                <w:szCs w:val="34"/>
                <w:lang w:val="en-US" w:eastAsia="zh-CN"/>
              </w:rPr>
            </w:pPr>
          </w:p>
        </w:tc>
        <w:tc>
          <w:tcPr>
            <w:tcW w:w="2499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方正仿宋_GB2312" w:cs="Times New Roman"/>
                <w:sz w:val="34"/>
                <w:szCs w:val="34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34"/>
                <w:szCs w:val="34"/>
                <w:lang w:val="en-US" w:eastAsia="zh-CN"/>
              </w:rPr>
              <w:t>常山县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3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方正仿宋_GB2312" w:cs="Times New Roman"/>
                <w:sz w:val="34"/>
                <w:szCs w:val="34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34"/>
                <w:szCs w:val="34"/>
                <w:lang w:val="en-US" w:eastAsia="zh-CN"/>
              </w:rPr>
              <w:t>15</w:t>
            </w:r>
          </w:p>
        </w:tc>
        <w:tc>
          <w:tcPr>
            <w:tcW w:w="1696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方正仿宋_GB2312" w:cs="Times New Roman"/>
                <w:sz w:val="34"/>
                <w:szCs w:val="34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34"/>
                <w:szCs w:val="34"/>
                <w:lang w:val="en-US" w:eastAsia="zh-CN"/>
              </w:rPr>
              <w:t>舟山市</w:t>
            </w:r>
          </w:p>
        </w:tc>
        <w:tc>
          <w:tcPr>
            <w:tcW w:w="2499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方正仿宋_GB2312" w:cs="Times New Roman"/>
                <w:sz w:val="34"/>
                <w:szCs w:val="34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34"/>
                <w:szCs w:val="34"/>
                <w:lang w:val="en-US" w:eastAsia="zh-CN"/>
              </w:rPr>
              <w:t>定海区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3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方正仿宋_GB2312" w:cs="Times New Roman"/>
                <w:sz w:val="34"/>
                <w:szCs w:val="34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34"/>
                <w:szCs w:val="34"/>
                <w:lang w:val="en-US" w:eastAsia="zh-CN"/>
              </w:rPr>
              <w:t>16</w:t>
            </w:r>
          </w:p>
        </w:tc>
        <w:tc>
          <w:tcPr>
            <w:tcW w:w="1696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方正仿宋_GB2312" w:cs="Times New Roman"/>
                <w:sz w:val="34"/>
                <w:szCs w:val="34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34"/>
                <w:szCs w:val="34"/>
                <w:lang w:val="en-US" w:eastAsia="zh-CN"/>
              </w:rPr>
              <w:t>台州市</w:t>
            </w:r>
          </w:p>
        </w:tc>
        <w:tc>
          <w:tcPr>
            <w:tcW w:w="2499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方正仿宋_GB2312" w:cs="Times New Roman"/>
                <w:sz w:val="34"/>
                <w:szCs w:val="34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34"/>
                <w:szCs w:val="34"/>
                <w:lang w:val="en-US" w:eastAsia="zh-CN"/>
              </w:rPr>
              <w:t>椒江区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3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方正仿宋_GB2312" w:cs="Times New Roman"/>
                <w:sz w:val="34"/>
                <w:szCs w:val="34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34"/>
                <w:szCs w:val="34"/>
                <w:lang w:val="en-US" w:eastAsia="zh-CN"/>
              </w:rPr>
              <w:t>17</w:t>
            </w:r>
          </w:p>
        </w:tc>
        <w:tc>
          <w:tcPr>
            <w:tcW w:w="1696" w:type="pct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方正仿宋_GB2312" w:cs="Times New Roman"/>
                <w:sz w:val="34"/>
                <w:szCs w:val="34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34"/>
                <w:szCs w:val="34"/>
                <w:lang w:val="en-US" w:eastAsia="zh-CN"/>
              </w:rPr>
              <w:t>丽水市</w:t>
            </w:r>
          </w:p>
        </w:tc>
        <w:tc>
          <w:tcPr>
            <w:tcW w:w="2499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方正仿宋_GB2312" w:cs="Times New Roman"/>
                <w:sz w:val="34"/>
                <w:szCs w:val="34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34"/>
                <w:szCs w:val="34"/>
                <w:lang w:val="en-US" w:eastAsia="zh-CN"/>
              </w:rPr>
              <w:t>缙云县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3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方正仿宋_GB2312" w:cs="Times New Roman"/>
                <w:sz w:val="34"/>
                <w:szCs w:val="34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34"/>
                <w:szCs w:val="34"/>
                <w:lang w:val="en-US" w:eastAsia="zh-CN"/>
              </w:rPr>
              <w:t>18</w:t>
            </w:r>
          </w:p>
        </w:tc>
        <w:tc>
          <w:tcPr>
            <w:tcW w:w="1696" w:type="pct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方正仿宋_GB2312" w:cs="Times New Roman"/>
                <w:sz w:val="34"/>
                <w:szCs w:val="34"/>
                <w:lang w:val="en-US" w:eastAsia="zh-CN"/>
              </w:rPr>
            </w:pPr>
          </w:p>
        </w:tc>
        <w:tc>
          <w:tcPr>
            <w:tcW w:w="2499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方正仿宋_GB2312" w:cs="Times New Roman"/>
                <w:sz w:val="34"/>
                <w:szCs w:val="34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34"/>
                <w:szCs w:val="34"/>
                <w:lang w:val="en-US" w:eastAsia="zh-CN"/>
              </w:rPr>
              <w:t>遂昌县</w:t>
            </w: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right="680"/>
        <w:jc w:val="both"/>
        <w:textAlignment w:val="auto"/>
        <w:rPr>
          <w:rFonts w:hint="default" w:ascii="Times New Roman" w:hAnsi="Times New Roman" w:eastAsia="方正仿宋_GB2312" w:cs="Times New Roman"/>
          <w:color w:val="000000"/>
          <w:sz w:val="34"/>
          <w:szCs w:val="34"/>
        </w:rPr>
      </w:pPr>
    </w:p>
    <w:sectPr>
      <w:footerReference r:id="rId3" w:type="default"/>
      <w:pgSz w:w="11910" w:h="16840"/>
      <w:pgMar w:top="1580" w:right="1260" w:bottom="1460" w:left="1420" w:header="0" w:footer="1273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3219485-D45D-4426-87FB-66371E13675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E609EF80-A809-45ED-AD22-506B3F8D067D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0CEBC66F-94BA-4358-9195-F90F0755A12B}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65D1E00A-5800-47FF-AD0C-0D479222422B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5" w:fontKey="{E9DB0759-FE11-4F5F-99A1-12C513A60EFA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3728085</wp:posOffset>
              </wp:positionH>
              <wp:positionV relativeFrom="page">
                <wp:posOffset>9743440</wp:posOffset>
              </wp:positionV>
              <wp:extent cx="104775" cy="18542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775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before="55"/>
                            <w:ind w:left="40"/>
                            <w:rPr>
                              <w:rFonts w:hint="default" w:ascii="Times New Roman" w:hAnsi="Times New Roman" w:cs="Times New Roman"/>
                              <w:sz w:val="1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color w:val="000007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color w:val="000007"/>
                              <w:sz w:val="18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93.55pt;margin-top:767.2pt;height:14.6pt;width:8.25pt;mso-position-horizontal-relative:page;mso-position-vertical-relative:page;z-index:-251657216;mso-width-relative:page;mso-height-relative:page;" filled="f" stroked="f" coordsize="21600,21600" o:gfxdata="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J1hvr2wAAAA0BAAAPAAAAAAAAAAEAIAAAACIAAABkcnMvZG93bnJldi54&#10;bWxQSwECFAAUAAAACACHTuJAJcD2d74BAAB/AwAADgAAAAAAAAABACAAAAAq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55"/>
                      <w:ind w:left="40"/>
                      <w:rPr>
                        <w:rFonts w:hint="default" w:ascii="Times New Roman" w:hAnsi="Times New Roman" w:cs="Times New Roman"/>
                        <w:sz w:val="18"/>
                      </w:rPr>
                    </w:pPr>
                    <w:r>
                      <w:rPr>
                        <w:rFonts w:hint="default"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color w:val="000007"/>
                        <w:sz w:val="18"/>
                      </w:rPr>
                      <w:instrText xml:space="preserve"> PAGE </w:instrTex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color w:val="000007"/>
                        <w:sz w:val="18"/>
                      </w:rPr>
                      <w:t>2</w: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170E4E8"/>
    <w:multiLevelType w:val="singleLevel"/>
    <w:tmpl w:val="7170E4E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1"/>
    </o:shapelayout>
  </w:hdrShapeDefaults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FB"/>
    <w:rsid w:val="00042575"/>
    <w:rsid w:val="001D02D1"/>
    <w:rsid w:val="003013FA"/>
    <w:rsid w:val="00313706"/>
    <w:rsid w:val="003B506B"/>
    <w:rsid w:val="00457F6C"/>
    <w:rsid w:val="00473A56"/>
    <w:rsid w:val="00514D9A"/>
    <w:rsid w:val="005B00BF"/>
    <w:rsid w:val="00693161"/>
    <w:rsid w:val="008E5981"/>
    <w:rsid w:val="00901FFB"/>
    <w:rsid w:val="00942FF3"/>
    <w:rsid w:val="009724D8"/>
    <w:rsid w:val="00C47697"/>
    <w:rsid w:val="00CB0022"/>
    <w:rsid w:val="02D7505E"/>
    <w:rsid w:val="03A5007F"/>
    <w:rsid w:val="08C8488E"/>
    <w:rsid w:val="0A576F58"/>
    <w:rsid w:val="0AB012ED"/>
    <w:rsid w:val="0EBE6B3C"/>
    <w:rsid w:val="18246755"/>
    <w:rsid w:val="1B085F2B"/>
    <w:rsid w:val="1B840342"/>
    <w:rsid w:val="1EFB3CF3"/>
    <w:rsid w:val="2337042C"/>
    <w:rsid w:val="24064C69"/>
    <w:rsid w:val="258267A5"/>
    <w:rsid w:val="2BE73621"/>
    <w:rsid w:val="2EC94703"/>
    <w:rsid w:val="2F534032"/>
    <w:rsid w:val="3A110C80"/>
    <w:rsid w:val="3B5B2067"/>
    <w:rsid w:val="3D301650"/>
    <w:rsid w:val="422F4348"/>
    <w:rsid w:val="4BAD1A6A"/>
    <w:rsid w:val="4BEE6628"/>
    <w:rsid w:val="599F1E2D"/>
    <w:rsid w:val="5AF271C1"/>
    <w:rsid w:val="5F0138AA"/>
    <w:rsid w:val="63D41E20"/>
    <w:rsid w:val="68A66344"/>
    <w:rsid w:val="6D532A4D"/>
    <w:rsid w:val="73E832B0"/>
    <w:rsid w:val="75E0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Arial Unicode MS" w:hAnsi="Arial Unicode MS" w:eastAsia="Arial Unicode MS" w:cs="Arial Unicode MS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571"/>
      <w:outlineLvl w:val="0"/>
    </w:pPr>
    <w:rPr>
      <w:rFonts w:ascii="方正小标宋简体" w:hAnsi="方正小标宋简体" w:eastAsia="方正小标宋简体" w:cs="方正小标宋简体"/>
      <w:i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11"/>
    </w:pPr>
    <w:rPr>
      <w:sz w:val="32"/>
      <w:szCs w:val="32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rPr>
      <w:rFonts w:ascii="Calibri" w:hAnsi="Calibri" w:eastAsia="宋体" w:cs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spacing w:before="6"/>
      <w:ind w:left="111" w:right="153" w:firstLine="640"/>
      <w:jc w:val="both"/>
    </w:pPr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页眉 Char"/>
    <w:basedOn w:val="8"/>
    <w:link w:val="5"/>
    <w:qFormat/>
    <w:uiPriority w:val="0"/>
    <w:rPr>
      <w:rFonts w:ascii="Arial Unicode MS" w:hAnsi="Arial Unicode MS" w:eastAsia="Arial Unicode MS" w:cs="Arial Unicode MS"/>
      <w:sz w:val="18"/>
      <w:szCs w:val="18"/>
      <w:lang w:val="zh-CN" w:bidi="zh-CN"/>
    </w:rPr>
  </w:style>
  <w:style w:type="character" w:customStyle="1" w:styleId="13">
    <w:name w:val="页脚 Char"/>
    <w:basedOn w:val="8"/>
    <w:link w:val="4"/>
    <w:qFormat/>
    <w:uiPriority w:val="0"/>
    <w:rPr>
      <w:rFonts w:ascii="Arial Unicode MS" w:hAnsi="Arial Unicode MS" w:eastAsia="Arial Unicode MS" w:cs="Arial Unicode MS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3467</Words>
  <Characters>3525</Characters>
  <Lines>6</Lines>
  <Paragraphs>1</Paragraphs>
  <TotalTime>29</TotalTime>
  <ScaleCrop>false</ScaleCrop>
  <LinksUpToDate>false</LinksUpToDate>
  <CharactersWithSpaces>3559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2021-06-15T06:46:00Z</dcterms:created>
  <dc:creator>罗栋纬</dc:creator>
  <cp:lastModifiedBy>皮卡猪</cp:lastModifiedBy>
  <cp:lastPrinted>2021-06-15T06:54:00Z</cp:lastPrinted>
  <dcterms:modified xsi:type="dcterms:W3CDTF">2021-12-23T10:49:24Z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2021-06-10T00:00:00Z</vt:filetime>
  </property>
  <property fmtid="{D5CDD505-2E9C-101B-9397-08002B2CF9AE}" pid="5" name="KSOProductBuildVer">
    <vt:lpwstr>2052-11.1.0.11194</vt:lpwstr>
  </property>
  <property fmtid="{D5CDD505-2E9C-101B-9397-08002B2CF9AE}" pid="6" name="ICV">
    <vt:lpwstr>DFD7942FD38940BC8C0E4A65A3C4EE54</vt:lpwstr>
  </property>
  <property fmtid="{D5CDD505-2E9C-101B-9397-08002B2CF9AE}" pid="7" name="KSOSaveFontToCloudKey">
    <vt:lpwstr>307808670_btnclosed</vt:lpwstr>
  </property>
</Properties>
</file>