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240" w:lineRule="auto"/>
        <w:jc w:val="center"/>
        <w:textAlignment w:val="center"/>
        <w:rPr>
          <w:rFonts w:hint="eastAsia" w:ascii="黑体" w:hAnsi="宋体" w:eastAsia="黑体" w:cs="黑体"/>
          <w:b/>
          <w:bCs/>
          <w:i w:val="0"/>
          <w:iCs w:val="0"/>
          <w:color w:val="000000"/>
          <w:kern w:val="0"/>
          <w:sz w:val="32"/>
          <w:szCs w:val="32"/>
          <w:u w:val="none"/>
          <w:lang w:val="en-US" w:eastAsia="zh-CN" w:bidi="ar"/>
        </w:rPr>
      </w:pPr>
      <w:r>
        <w:rPr>
          <w:rFonts w:hint="eastAsia" w:ascii="黑体" w:hAnsi="宋体" w:eastAsia="黑体" w:cs="黑体"/>
          <w:b/>
          <w:bCs/>
          <w:i w:val="0"/>
          <w:iCs w:val="0"/>
          <w:color w:val="000000"/>
          <w:kern w:val="0"/>
          <w:sz w:val="32"/>
          <w:szCs w:val="32"/>
          <w:u w:val="none"/>
          <w:lang w:val="en-US" w:eastAsia="zh-CN" w:bidi="ar"/>
        </w:rPr>
        <w:t>丽水学院2024年大学生创新创业训练项目立项评审结果公示</w:t>
      </w:r>
      <w:bookmarkStart w:id="0" w:name="_GoBack"/>
      <w:bookmarkEnd w:id="0"/>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7"/>
        <w:gridCol w:w="1896"/>
        <w:gridCol w:w="8173"/>
        <w:gridCol w:w="1324"/>
        <w:gridCol w:w="980"/>
        <w:gridCol w:w="1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项目编号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项目类型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项目级别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乡村小规模学校“五育融合”课程优化路径研究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应昱宣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选型交配模式下蛙类声通讯研究：韦伯定律的验证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朱雅若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旋毛虫肌幼虫ES抗原经Tuft-IL-25-ILC2途径对小鼠小肠的作用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谈锦怡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202410352004S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髹瓷再造——残片、釉洞中的金缮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创业实践项目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叶乐彤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新时代大学生网络意见领袖培养调查研究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王洪威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新苗同学——智慧迎新平台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戴可馨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乡村教育“强磁场”：乡村小规模学校联盟建设的丽水路径，打造高质量发展新标杆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楼佳琦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文化自信视域下畲族传统体育传承与发展路径研究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陈周依缘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为“无语良师”言——人体器官捐献公益服务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李皓月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网络时代：连接还是隔阂——父母“低头行为”现象下家校共育的新挑战与对策研究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谢宇宸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图书馆智能寻书机器人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施跃凯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数字化背景下龙泉青瓷文化创意设计发展现状研究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陆晓艳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山区26县农产品区域公用品牌的调研与发展策略——以“丽水山耕”农产品区域公用品牌为例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吴均琳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202410352014S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蹒跚渡助行护理椅技术开发和市场运作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创业实践项目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毛楚丽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面向巡检机器人多源融合鲁棒 定位与高逼真仿真方法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胡宝颖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面向物联网数据收集的无人机自主路径规划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樊迎千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离乡或留守：农村义务教育学校布局调整对留守儿童的影响与对策探析——基于丽水九县市的调查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卢佳滢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乐庆余年——数智旅居养老赋能银发产业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秦梓钰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基于线粒体基因组的钩瓣叶蜂属种团关系研究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基于DSP的永磁同步电机电流预测控制研究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董晓晓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黄精多糖对炎症性肠病的作用及机制研究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刘富梅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关于丽水市不同年龄段人群生殖健康知识的推广与现状调查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郑思奕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古韵新声——丽水市云和县沙铺山歌传承与发展的调查研究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陈文慧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202410352024X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耕读之道——中小学生下乡研学教育平台构建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创业训练项目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潘珍英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高校生态文明渗透式教育标准化研究—以浙江省高校为例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俞晴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多无人机辅助数据收集系统的智能路径规划算法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钱蓉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杜渐智能问答系统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邓荣松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从自在走向自为：日常生活视域下“候鸟型”乡村教师的发展路径研究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雷一函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202410352029S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传古韵 创新潮——“国风+”产品原创设计与开发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创业实践项目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倪晴艳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202410352030S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茶饮东方创意有限公司——做体质辨识下的中医药奶茶的创新者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创业实践项目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陶钰怡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博雅启智 文心铸魂——经典素读赋能小学生语文核心素养的实践研究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金诗睿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202410352032X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波”及万物——面向5G及6G的毫米波天线系统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创业训练项目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万泽萱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202410352033X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遍地黄精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创业训练项目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唐杉杉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白及道地性遗传分析及种苗快繁体系建立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蔡羽晗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CRISPR-Cas9敲除C/EBPα体内调控CD93及对巨噬细胞吞噬功能影响的研究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傅航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202410352036X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AIA云端果蔬 ——山区雾耕农业的集成、创新与应用者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创业训练项目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严雪祎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202410352037X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“芝”养万物——做路路生“金”的林下仿野生灵芝＋的忠诚实践者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创业训练项目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钟星雨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“视觉通道卫士”——CV管道机器人研究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郑志扬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“共富工坊”模式研究：基于台州市黄岩区“小橘灯”点亮共富梦的调查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洪绵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202410352040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云端耕梦，数字孪生——创构数字化云端平台，构筑农户与无人机飞手的桥梁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徐晟浩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“党建+”融入师范生职业能力培养研究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杨东阳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转录调控因子MetR调控荚膜合成基因cps2K贡献于肺炎链球菌鼻腔定植的机制研究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甘清秀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中药灌肠治疗炎症性肠病大鼠模型的治疗效应及其机制探讨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王忻赟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中华民族共同体意识视域下的畲族文化数字化保护与传承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张紫彤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中国书画元素在龙泉青瓷装饰中的再造研究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翁欣颖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智启未来，育养无界——人工智能引领托育养老一体化新时代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吴苧蕗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智村帮——数字乡村基层治理平台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黄雪云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针灸对溃疡性结肠炎小鼠的抗炎及肠道黏膜屏障的作用研究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管之徐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浙江省农村产权交易平台建设研究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徐菲冉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寓医于食——畲药的新出路预制药膳菜品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肖智灵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应用于电力物联网传感器的远距离一对多无线电能传输系统设计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黄文静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银火虫——打造大学生公益助老志愿服务新模式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王晓雨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音韵长青，乐享晚年— 关于音乐在养老服务体系中应用的调查研究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陈泽诺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义务教育阶段长幼随学调查研究——以浙江省杭州市为研究对象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温欣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以新型红色体验旅游助力革命老区共同富裕——住龙破冰纪实调研报告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黄文先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一组动物源性阳离子抗菌肽及其应用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一种富含抗菌肽的水产饲料的制备工艺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王子萱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一款免费的无线校园私密通信系统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李文杰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扬'梅'吐气-仁岸村持续推进乡村振兴,共同富裕的研究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代崇敬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星火燎原——深入探索浙西南红色革命文化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陈柳婷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新型污泥处理技术及资源化利用模式研究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李艳风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新媒体视角下我国古村落的保护与宣传研究——以松阳县古村落为例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楼俏汝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携笔从戎，铸梦军旅——基于丽水市（县、区）退役复学大学生调研情况的分析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乡村学校功能拓展与乡村振兴战略的协同发展研究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陈晓晴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无人机研学之旅——筑梦未来科技天空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赵如婧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文化深耕——以共富工坊为依托，教育研学赋能浙西南山区教育高质量发展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徐佳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天胡荽在淹水胁迫下的生理机制研究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余嘉淇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水系锌离子电池电极材料的制备和改性研究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陈恬欣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双有源桥变换器无电流传感器鲁棒预测控制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向政尧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数字化转型驱动学生课后服务革新：体系构建与服务模式的探索研究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曹家玉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数字化赋能黄杨木雕的传承与发展研究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孙渝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S202410352032S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声漾青春——书写配音青春之旅小程序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创业实践项目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郭歆艺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S202410352033S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深绿木霉菌剂对黄精等块根类中药材根腐病的生物防治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创业实践项目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王静怡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舌尖上的“养老”——面向老年人的健康饮食服务平台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蔡琴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S202410352035X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畲族非遗陶艺“大漈罐”赋能区域文旅产业发展的路径与对策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创业训练项目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徐梦茹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S202410352036X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品茗香传雅韵——“大数据”背景下茶“技”结合的领跑者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创业训练项目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王雨欣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瓯江龙船精神赋能促共富格局演化机理及景观诠释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葛婧阳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基于淋巴细胞的炎症指数对胶质瘤患者预后价值的相关研究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周家诺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基于技术主权视角的新质生产力发展研究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林淇淇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基于多传感器融合的智能定位 传感器避障算法研究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郑柏然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基于低代码平台的智能仓库管理系统的研究与实现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丁泉鸿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基于代谢组学和网络药理学探讨当归芍药散活性成分对糖尿病认知障碍的作用机制研究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余洋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基于SLAM算法的“探索者”桥梁智能检测机器人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谢志浩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基于lora的低功耗无人区环境监测方案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基于IKAP理论的老年慢性病共病患者的护理药盒设计和实现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闫纪宇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S202410352046S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基于AI实时监测的“脊”速治疗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创业实践项目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胡清源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国家文化数字化战略 视域下浙江地区青少年的方言保护与传承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王宇荥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个性化教学平台助力乡村教育提质增效的影响研究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汪渝婷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高校融媒体中心学生宣传队伍建设研究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余佳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非遗薪火传乡野—创新畲乡非遗文化进乡小赋能乡村教育振兴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蒋羽翔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非遗手工艺品的TikTok之旅——助力乡村振兴，共同富裕，讲好中国故事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张敏谚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翠竹山菌-基于竹屑育菌技术周年化栽培香菇的研究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姜芷乐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创新性传承与保护：壶镇迎台阁的文化研究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池佳怡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S202410352054S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传承与创新——非遗文物二次元活化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创业实践项目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李欣雨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茶蛋白肽的制备及抗氧化和美白效果评价研究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刘志伟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别样蜂情，浙丽甜蜜——打造乡村甜蜜事业助推共同富裕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戴华雯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S202410352057S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《青瓷流韵》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创业实践项目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郑逸真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女性受教育程度对生育意愿的影响因素研究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杨子婷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凝心聚“绿”——新质生产力视角下探寻浙西南革命老区的高质量发展之路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陈姿伊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南宋龙泉窑青瓷艺术创作设计与应用研究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民韵传音—利用民乐演奏传播中华传统文化的平台调研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刘楠楠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民营企业与共同富裕：新时代“温州模式”的启示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何子霆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梦华虚境——探索中华文化元宇宙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普勇豪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锚定“金”色，逐“绿”前行——浙江山区26县农业高质量发展的混合研究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唐敏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莲花种植区的变化及处州白莲废弃物生物炭对磺胺类抗生素吸附的研究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王项麟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莲都口腔卫士——对莲都区中小学生口腔健康的干预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李文杰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离子印迹膜选择性回收废旧电池中锂离子的研究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丰收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口腔膜剂的制备及促口腔溃疡愈合疗效的研究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赵志伟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军队工具库智能管理机器人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廖威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教育内卷与生育率下降的关联性研究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计划行为理论视角下的携宠旅游爱好者行为、 目的地评价与综合影响研究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应丽露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基于无人机的低功耗无线应急解决方案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陈心凌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基于网络药理学与分子对接探讨黄精有效成分的抗衰老作用机制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基于生态瞬时评估法的医学生睡眠质量时变特征及多元健康管理方案构建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肖瑞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基于驱动侧电流检测的无传感器Boost DC-DC变换器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丁陈奇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“知药谱” ——基于知识图谱和大语言模型的中医药科普平台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施展翼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“剧在丽水”APP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章长庆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S202410352078X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“梦里水乡”茶叶文创项目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创业训练项目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王晓琳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“研”途有你——做激活乡村文化研学的创新引擎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孙巧雯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S202410352080X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“滴滴润心”小水滴公共服务平台——专业构建社会公共活动的服务组织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创业训练项目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梁云倩</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NWNjMjFjYTMzMTkxYzRlMDJmODVhOTljYjU3MTUifQ=="/>
  </w:docVars>
  <w:rsids>
    <w:rsidRoot w:val="2AC51450"/>
    <w:rsid w:val="2A392CCA"/>
    <w:rsid w:val="2AC51450"/>
    <w:rsid w:val="69E87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2024-06-08T02:58:00Z</dcterms:created>
  <dc:creator>清娴</dc:creator>
  <cp:lastModifiedBy></cp:lastModifiedBy>
  <dcterms:modified xsi:type="dcterms:W3CDTF">2024-06-08T04:06:56Z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4C2DE6E68A774A13AE563B1159492EAE_11</vt:lpwstr>
  </property>
</Properties>
</file>